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06" w:rsidRPr="00B9709A" w:rsidRDefault="00015A06" w:rsidP="00015A06">
      <w:pPr>
        <w:jc w:val="lef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 w:rsidRPr="00B9709A">
        <w:rPr>
          <w:rFonts w:ascii="仿宋_GB2312" w:eastAsia="仿宋_GB2312" w:hAnsi="仿宋" w:hint="eastAsia"/>
          <w:sz w:val="32"/>
          <w:szCs w:val="32"/>
        </w:rPr>
        <w:t>附件</w:t>
      </w:r>
      <w:r w:rsidR="00B9709A" w:rsidRPr="00B9709A">
        <w:rPr>
          <w:rFonts w:ascii="仿宋_GB2312" w:eastAsia="仿宋_GB2312" w:hAnsi="仿宋" w:hint="eastAsia"/>
          <w:sz w:val="32"/>
          <w:szCs w:val="32"/>
        </w:rPr>
        <w:t>2：</w:t>
      </w:r>
    </w:p>
    <w:p w:rsidR="00B9709A" w:rsidRDefault="00B9709A" w:rsidP="00B9709A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B9709A" w:rsidRPr="00B9709A" w:rsidRDefault="00E550C6" w:rsidP="00B9709A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B9709A">
        <w:rPr>
          <w:rFonts w:ascii="方正小标宋简体" w:eastAsia="方正小标宋简体" w:hAnsi="仿宋" w:hint="eastAsia"/>
          <w:sz w:val="36"/>
          <w:szCs w:val="36"/>
        </w:rPr>
        <w:t>仓山校区</w:t>
      </w:r>
      <w:r w:rsidR="00015A06" w:rsidRPr="00B9709A">
        <w:rPr>
          <w:rFonts w:ascii="方正小标宋简体" w:eastAsia="方正小标宋简体" w:hAnsi="仿宋" w:hint="eastAsia"/>
          <w:sz w:val="36"/>
          <w:szCs w:val="36"/>
        </w:rPr>
        <w:t>零星修缮施工单位分片区</w:t>
      </w:r>
      <w:r w:rsidRPr="00B9709A">
        <w:rPr>
          <w:rFonts w:ascii="方正小标宋简体" w:eastAsia="方正小标宋简体" w:hAnsi="仿宋" w:hint="eastAsia"/>
          <w:sz w:val="36"/>
          <w:szCs w:val="36"/>
        </w:rPr>
        <w:t>服务名单</w:t>
      </w:r>
    </w:p>
    <w:p w:rsidR="00015A06" w:rsidRPr="00B9709A" w:rsidRDefault="00B9709A" w:rsidP="00B9709A">
      <w:pPr>
        <w:jc w:val="center"/>
        <w:rPr>
          <w:rFonts w:ascii="楷体" w:eastAsia="楷体" w:hAnsi="楷体" w:cs="宋体"/>
          <w:bCs/>
          <w:color w:val="000000"/>
          <w:kern w:val="0"/>
          <w:sz w:val="28"/>
          <w:szCs w:val="28"/>
        </w:rPr>
      </w:pPr>
      <w:r w:rsidRPr="00B9709A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（仓山校区服务期限：</w:t>
      </w:r>
      <w:r w:rsidRPr="00B9709A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2019.3.26-2020.3.25</w:t>
      </w:r>
      <w:r w:rsidRPr="00B9709A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）</w:t>
      </w:r>
    </w:p>
    <w:p w:rsidR="00B9709A" w:rsidRPr="00015A06" w:rsidRDefault="00B9709A" w:rsidP="00B9709A">
      <w:pPr>
        <w:spacing w:line="24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8"/>
        <w:gridCol w:w="1627"/>
        <w:gridCol w:w="5298"/>
        <w:gridCol w:w="1569"/>
      </w:tblGrid>
      <w:tr w:rsidR="00220512" w:rsidRPr="00B9709A" w:rsidTr="00B9709A">
        <w:trPr>
          <w:trHeight w:val="68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06" w:rsidRPr="00B9709A" w:rsidRDefault="00015A06" w:rsidP="00015A0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06" w:rsidRPr="00B9709A" w:rsidRDefault="00B84285" w:rsidP="00015A0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片区</w:t>
            </w: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06" w:rsidRPr="00B9709A" w:rsidRDefault="00015A06" w:rsidP="00015A0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区域范围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06" w:rsidRPr="00B9709A" w:rsidRDefault="00015A06" w:rsidP="00015A06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施工单位</w:t>
            </w:r>
          </w:p>
        </w:tc>
      </w:tr>
      <w:tr w:rsidR="00220512" w:rsidRPr="00B9709A" w:rsidTr="00B9709A">
        <w:trPr>
          <w:trHeight w:val="68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06" w:rsidRPr="00B9709A" w:rsidRDefault="00015A06" w:rsidP="00015A0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06" w:rsidRPr="00B9709A" w:rsidRDefault="00B84285" w:rsidP="00B9709A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仓山校区</w:t>
            </w:r>
            <w:r w:rsidR="00015A06"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学生宿舍片区1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06" w:rsidRPr="00B9709A" w:rsidRDefault="00015A06" w:rsidP="00AF363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培训A、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B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C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D号楼，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高区1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、2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食堂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高区商业场所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、16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+、17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物理楼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公体楼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篮球排球馆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06" w:rsidRPr="00B9709A" w:rsidRDefault="00015A06" w:rsidP="00B9709A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福建英瑞建设发展有限公司</w:t>
            </w:r>
          </w:p>
        </w:tc>
      </w:tr>
      <w:tr w:rsidR="00220512" w:rsidRPr="00B9709A" w:rsidTr="00B9709A">
        <w:trPr>
          <w:trHeight w:val="68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06" w:rsidRPr="00B9709A" w:rsidRDefault="00015A06" w:rsidP="00015A0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06" w:rsidRPr="00B9709A" w:rsidRDefault="00B84285" w:rsidP="00B9709A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仓山校区</w:t>
            </w:r>
            <w:r w:rsidR="00015A06"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学生宿舍片区2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06" w:rsidRPr="00B9709A" w:rsidRDefault="00015A06" w:rsidP="00AF363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、15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、18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AF3638"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="00AF3638"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南安楼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实验中心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成功楼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科学会堂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综合楼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艺术地区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AF3638"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青年教师公寓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06" w:rsidRPr="00B9709A" w:rsidRDefault="00015A06" w:rsidP="00B9709A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福建人文装修建筑工程有限公司</w:t>
            </w:r>
          </w:p>
        </w:tc>
      </w:tr>
      <w:tr w:rsidR="00220512" w:rsidRPr="00B9709A" w:rsidTr="00B9709A">
        <w:trPr>
          <w:trHeight w:val="68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06" w:rsidRPr="00B9709A" w:rsidRDefault="00015A06" w:rsidP="00015A0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06" w:rsidRPr="00B9709A" w:rsidRDefault="00B84285" w:rsidP="00B9709A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仓山校区</w:t>
            </w:r>
            <w:r w:rsidR="00015A06"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教学办公区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06" w:rsidRPr="00B9709A" w:rsidRDefault="00015A06" w:rsidP="00AF363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田家炳楼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（含附楼），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陈明金楼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化学与材料学院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，8号、</w:t>
            </w:r>
            <w:r w:rsidR="00AF3638"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="00AF3638"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、20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图书馆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邵逸夫楼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教工食堂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文科楼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校医院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06" w:rsidRPr="00B9709A" w:rsidRDefault="00015A06" w:rsidP="00B9709A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福建印象生态发展有限责任公司</w:t>
            </w:r>
          </w:p>
        </w:tc>
      </w:tr>
      <w:tr w:rsidR="00220512" w:rsidRPr="00B9709A" w:rsidTr="00B9709A">
        <w:trPr>
          <w:trHeight w:val="68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06" w:rsidRPr="00B9709A" w:rsidRDefault="00015A06" w:rsidP="00015A0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06" w:rsidRPr="00B9709A" w:rsidRDefault="00B84285" w:rsidP="00B9709A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仓山校区</w:t>
            </w:r>
            <w:r w:rsidR="00015A06"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公共片区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06" w:rsidRPr="00B9709A" w:rsidRDefault="00015A06" w:rsidP="00AF363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公共场所（含道路、路灯）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体育场所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综合体育馆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后勤办公楼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，民主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胜利、和平楼，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华南新村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B84285"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学校公有住房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06" w:rsidRPr="00B9709A" w:rsidRDefault="00015A06" w:rsidP="00B9709A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福州鹏程装修设计工程有限公司</w:t>
            </w:r>
          </w:p>
        </w:tc>
      </w:tr>
    </w:tbl>
    <w:p w:rsidR="00220512" w:rsidRDefault="00220512" w:rsidP="00015A06">
      <w:pPr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p w:rsidR="00B9709A" w:rsidRDefault="00B9709A" w:rsidP="00E550C6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B9709A" w:rsidRDefault="00B9709A" w:rsidP="00E550C6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B9709A" w:rsidRDefault="00B9709A" w:rsidP="00E550C6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B9709A" w:rsidRDefault="00B9709A" w:rsidP="00E550C6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B9709A" w:rsidRDefault="00B9709A" w:rsidP="00E550C6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B9709A" w:rsidRDefault="00B9709A" w:rsidP="00E550C6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B9709A" w:rsidRDefault="00B9709A" w:rsidP="00E550C6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B9709A" w:rsidRDefault="00B9709A" w:rsidP="00E550C6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B9709A" w:rsidRDefault="00B9709A" w:rsidP="00E550C6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E550C6" w:rsidRPr="00B9709A" w:rsidRDefault="00E550C6" w:rsidP="00E550C6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B9709A">
        <w:rPr>
          <w:rFonts w:ascii="方正小标宋简体" w:eastAsia="方正小标宋简体" w:hAnsi="仿宋" w:hint="eastAsia"/>
          <w:sz w:val="36"/>
          <w:szCs w:val="36"/>
        </w:rPr>
        <w:lastRenderedPageBreak/>
        <w:t>旗山校区零星修缮施工单位分片区服务名单</w:t>
      </w:r>
    </w:p>
    <w:p w:rsidR="00015A06" w:rsidRPr="00B9709A" w:rsidRDefault="00220512" w:rsidP="00220512">
      <w:pPr>
        <w:widowControl/>
        <w:jc w:val="center"/>
        <w:rPr>
          <w:rFonts w:ascii="楷体" w:eastAsia="楷体" w:hAnsi="楷体" w:cs="宋体"/>
          <w:bCs/>
          <w:color w:val="000000"/>
          <w:kern w:val="0"/>
          <w:sz w:val="28"/>
          <w:szCs w:val="28"/>
        </w:rPr>
      </w:pPr>
      <w:r w:rsidRPr="00B9709A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（旗山校区服务期限：</w:t>
      </w:r>
      <w:r w:rsidRPr="00B9709A">
        <w:rPr>
          <w:rFonts w:ascii="楷体" w:eastAsia="楷体" w:hAnsi="楷体" w:cs="宋体"/>
          <w:bCs/>
          <w:color w:val="000000"/>
          <w:kern w:val="0"/>
          <w:sz w:val="28"/>
          <w:szCs w:val="28"/>
        </w:rPr>
        <w:t>2019.3.28-2020.3.27</w:t>
      </w:r>
      <w:r w:rsidRPr="00B9709A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）</w:t>
      </w:r>
    </w:p>
    <w:p w:rsidR="00220512" w:rsidRDefault="00220512" w:rsidP="00B9709A">
      <w:pPr>
        <w:widowControl/>
        <w:spacing w:line="24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6"/>
        <w:gridCol w:w="1532"/>
        <w:gridCol w:w="5283"/>
        <w:gridCol w:w="1505"/>
      </w:tblGrid>
      <w:tr w:rsidR="00220512" w:rsidRPr="00B9709A" w:rsidTr="00B9709A">
        <w:trPr>
          <w:trHeight w:val="680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区域范围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施工单位</w:t>
            </w:r>
          </w:p>
        </w:tc>
      </w:tr>
      <w:tr w:rsidR="00220512" w:rsidRPr="00B9709A" w:rsidTr="00B9709A">
        <w:trPr>
          <w:trHeight w:val="680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旗山校区学生宿舍片区1</w:t>
            </w:r>
          </w:p>
        </w:tc>
        <w:tc>
          <w:tcPr>
            <w:tcW w:w="2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榕苑1-15</w:t>
            </w:r>
            <w:r w:rsidR="00AF363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号楼</w:t>
            </w:r>
            <w:r w:rsidRPr="00B9709A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（1592间）</w:t>
            </w:r>
            <w:r w:rsidR="00AF363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榕苑餐厅</w:t>
            </w:r>
            <w:r w:rsidR="00AF363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西区田径场</w:t>
            </w:r>
            <w:r w:rsidR="00AF363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AF3638" w:rsidRDefault="00220512" w:rsidP="00AF3638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color w:val="000000"/>
                <w:spacing w:val="-20"/>
                <w:kern w:val="0"/>
                <w:sz w:val="24"/>
                <w:szCs w:val="24"/>
              </w:rPr>
            </w:pPr>
            <w:r w:rsidRPr="00AF3638">
              <w:rPr>
                <w:rFonts w:ascii="仿宋_GB2312" w:eastAsia="仿宋_GB2312" w:hAnsi="仿宋" w:cs="宋体" w:hint="eastAsia"/>
                <w:bCs/>
                <w:color w:val="000000"/>
                <w:spacing w:val="-20"/>
                <w:kern w:val="0"/>
                <w:sz w:val="24"/>
                <w:szCs w:val="24"/>
              </w:rPr>
              <w:t>福建建盛建设工程有限公司</w:t>
            </w:r>
          </w:p>
        </w:tc>
      </w:tr>
      <w:tr w:rsidR="00220512" w:rsidRPr="00B9709A" w:rsidTr="00B9709A">
        <w:trPr>
          <w:trHeight w:val="680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cs="Calibri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旗山校区学生宿舍片区</w:t>
            </w: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桂苑1-</w:t>
            </w: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16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号楼</w:t>
            </w: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（1961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间）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翠竹园餐厅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专家别墅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AF3638" w:rsidRDefault="00220512" w:rsidP="00AF3638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AF3638">
              <w:rPr>
                <w:rFonts w:ascii="仿宋_GB2312" w:eastAsia="仿宋_GB2312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>福建天鸿祥建设工程有限公司</w:t>
            </w:r>
          </w:p>
        </w:tc>
      </w:tr>
      <w:tr w:rsidR="00220512" w:rsidRPr="00B9709A" w:rsidTr="00B9709A">
        <w:trPr>
          <w:trHeight w:val="680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cs="Calibri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旗山校区学生宿舍片区</w:t>
            </w: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桃苑1-13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号楼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1740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间）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教师公寓1-2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号楼，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校医院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桃李园餐厅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AF3638" w:rsidRDefault="00220512" w:rsidP="00AF3638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AF3638">
              <w:rPr>
                <w:rFonts w:ascii="仿宋_GB2312" w:eastAsia="仿宋_GB2312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>福建</w:t>
            </w:r>
            <w:r w:rsidR="00AF3638" w:rsidRPr="00AF3638">
              <w:rPr>
                <w:rFonts w:ascii="仿宋_GB2312" w:eastAsia="仿宋_GB2312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>省</w:t>
            </w:r>
            <w:r w:rsidRPr="00AF3638">
              <w:rPr>
                <w:rFonts w:ascii="仿宋_GB2312" w:eastAsia="仿宋_GB2312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>实盛建设工程有限公司</w:t>
            </w:r>
          </w:p>
        </w:tc>
      </w:tr>
      <w:tr w:rsidR="00220512" w:rsidRPr="00B9709A" w:rsidTr="00B9709A">
        <w:trPr>
          <w:trHeight w:val="680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cs="Calibri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旗山校区学生宿舍片区</w:t>
            </w: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李苑1-8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号楼</w:t>
            </w: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（1108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间）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千叶园餐厅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文化街周边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东区田径场周边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共享区体育馆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AF3638" w:rsidRDefault="00220512" w:rsidP="00AF3638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AF3638">
              <w:rPr>
                <w:rFonts w:ascii="仿宋_GB2312" w:eastAsia="仿宋_GB2312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>施建建工（福建）有限公司</w:t>
            </w:r>
          </w:p>
        </w:tc>
      </w:tr>
      <w:tr w:rsidR="00220512" w:rsidRPr="00B9709A" w:rsidTr="00B9709A">
        <w:trPr>
          <w:trHeight w:val="680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cs="Calibri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旗山校区教学办公片区</w:t>
            </w: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理工楼群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危化品仓库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发酵中心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动物实验室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AF3638" w:rsidRDefault="00220512" w:rsidP="00AF3638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AF3638">
              <w:rPr>
                <w:rFonts w:ascii="仿宋_GB2312" w:eastAsia="仿宋_GB2312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>福建省昊鹏建设工程有限公司</w:t>
            </w:r>
          </w:p>
        </w:tc>
      </w:tr>
      <w:tr w:rsidR="00220512" w:rsidRPr="00B9709A" w:rsidTr="00B9709A">
        <w:trPr>
          <w:trHeight w:val="680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cs="Calibri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旗山校区教学办公片区</w:t>
            </w: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教学区</w:t>
            </w: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ABCD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印象溪源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AF3638" w:rsidRDefault="00220512" w:rsidP="00AF3638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AF3638">
              <w:rPr>
                <w:rFonts w:ascii="仿宋_GB2312" w:eastAsia="仿宋_GB2312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>福建瀚海建筑装饰工程有限公司</w:t>
            </w:r>
          </w:p>
        </w:tc>
      </w:tr>
      <w:tr w:rsidR="00220512" w:rsidRPr="00B9709A" w:rsidTr="00B9709A">
        <w:trPr>
          <w:trHeight w:val="680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cs="Calibri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旗山校区教学办公片区</w:t>
            </w: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行政楼群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现代教育中心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图书馆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体科楼群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青春剧场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旧团委楼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人文楼群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AF3638" w:rsidRDefault="00220512" w:rsidP="00AF3638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AF3638">
              <w:rPr>
                <w:rFonts w:ascii="仿宋_GB2312" w:eastAsia="仿宋_GB2312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>龙姿建设发展有限公司</w:t>
            </w:r>
          </w:p>
        </w:tc>
      </w:tr>
      <w:tr w:rsidR="00220512" w:rsidRPr="00B9709A" w:rsidTr="00B9709A">
        <w:trPr>
          <w:trHeight w:val="680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cs="Calibri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旗山校区学生宿舍片区</w:t>
            </w: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兰苑1-11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号楼</w:t>
            </w: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（1224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间）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数信学院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旅游学院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传播学院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许书典大楼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南区篮球场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音乐楼群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美术楼群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南区田径场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蚁巢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AF3638" w:rsidRDefault="00220512" w:rsidP="00AF3638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AF3638">
              <w:rPr>
                <w:rFonts w:ascii="仿宋_GB2312" w:eastAsia="仿宋_GB2312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>福建恒固建设有限公司</w:t>
            </w:r>
          </w:p>
        </w:tc>
      </w:tr>
      <w:tr w:rsidR="00220512" w:rsidRPr="00B9709A" w:rsidTr="00B9709A">
        <w:trPr>
          <w:trHeight w:val="680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仿宋" w:cs="Calibri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Calibri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旗山校区公共片区</w:t>
            </w:r>
          </w:p>
        </w:tc>
        <w:tc>
          <w:tcPr>
            <w:tcW w:w="2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B9709A" w:rsidRDefault="00220512" w:rsidP="00AF363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旗山校区所有主干道路（溪源路、仓山大道、龙江路、明德路、协和路、旗山大道以及片区分界道路）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97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人行道及路灯</w:t>
            </w:r>
            <w:r w:rsidR="00AF363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12" w:rsidRPr="00AF3638" w:rsidRDefault="00220512" w:rsidP="00AF3638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AF3638">
              <w:rPr>
                <w:rFonts w:ascii="仿宋_GB2312" w:eastAsia="仿宋_GB2312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>福建鑫盖建建筑工程有限公司</w:t>
            </w:r>
          </w:p>
        </w:tc>
      </w:tr>
    </w:tbl>
    <w:p w:rsidR="00220512" w:rsidRPr="006C5B95" w:rsidRDefault="00220512" w:rsidP="00220512">
      <w:pPr>
        <w:ind w:firstLineChars="600" w:firstLine="1920"/>
        <w:jc w:val="left"/>
        <w:rPr>
          <w:rFonts w:ascii="仿宋" w:eastAsia="仿宋" w:hAnsi="仿宋"/>
          <w:sz w:val="32"/>
          <w:szCs w:val="32"/>
        </w:rPr>
      </w:pPr>
    </w:p>
    <w:sectPr w:rsidR="00220512" w:rsidRPr="006C5B95" w:rsidSect="00B9709A">
      <w:footerReference w:type="default" r:id="rId7"/>
      <w:pgSz w:w="11906" w:h="16838"/>
      <w:pgMar w:top="1440" w:right="1440" w:bottom="1440" w:left="144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4E" w:rsidRDefault="00F91A4E" w:rsidP="008E5087">
      <w:r>
        <w:separator/>
      </w:r>
    </w:p>
  </w:endnote>
  <w:endnote w:type="continuationSeparator" w:id="0">
    <w:p w:rsidR="00F91A4E" w:rsidRDefault="00F91A4E" w:rsidP="008E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194713"/>
      <w:docPartObj>
        <w:docPartGallery w:val="Page Numbers (Bottom of Page)"/>
        <w:docPartUnique/>
      </w:docPartObj>
    </w:sdtPr>
    <w:sdtEndPr/>
    <w:sdtContent>
      <w:p w:rsidR="00B9709A" w:rsidRDefault="00B970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5D4" w:rsidRPr="004805D4">
          <w:rPr>
            <w:noProof/>
            <w:lang w:val="zh-CN"/>
          </w:rPr>
          <w:t>0</w:t>
        </w:r>
        <w:r>
          <w:fldChar w:fldCharType="end"/>
        </w:r>
      </w:p>
    </w:sdtContent>
  </w:sdt>
  <w:p w:rsidR="00B9709A" w:rsidRDefault="00B970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4E" w:rsidRDefault="00F91A4E" w:rsidP="008E5087">
      <w:r>
        <w:separator/>
      </w:r>
    </w:p>
  </w:footnote>
  <w:footnote w:type="continuationSeparator" w:id="0">
    <w:p w:rsidR="00F91A4E" w:rsidRDefault="00F91A4E" w:rsidP="008E5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DA"/>
    <w:rsid w:val="00015A06"/>
    <w:rsid w:val="000165CE"/>
    <w:rsid w:val="00051D7B"/>
    <w:rsid w:val="00084CC7"/>
    <w:rsid w:val="000B5482"/>
    <w:rsid w:val="000F61DA"/>
    <w:rsid w:val="0016625C"/>
    <w:rsid w:val="001919E0"/>
    <w:rsid w:val="001D0F85"/>
    <w:rsid w:val="00220512"/>
    <w:rsid w:val="00235178"/>
    <w:rsid w:val="00237873"/>
    <w:rsid w:val="002604C8"/>
    <w:rsid w:val="00341C8C"/>
    <w:rsid w:val="003450EB"/>
    <w:rsid w:val="00354BD3"/>
    <w:rsid w:val="003827E7"/>
    <w:rsid w:val="00400B6A"/>
    <w:rsid w:val="00435A57"/>
    <w:rsid w:val="004805D4"/>
    <w:rsid w:val="00485D0A"/>
    <w:rsid w:val="00487876"/>
    <w:rsid w:val="004A7228"/>
    <w:rsid w:val="00512AFC"/>
    <w:rsid w:val="005F43FC"/>
    <w:rsid w:val="00623D66"/>
    <w:rsid w:val="00640502"/>
    <w:rsid w:val="00654941"/>
    <w:rsid w:val="006823BD"/>
    <w:rsid w:val="0069332E"/>
    <w:rsid w:val="006A5DB2"/>
    <w:rsid w:val="006C5B95"/>
    <w:rsid w:val="006C75C4"/>
    <w:rsid w:val="0070222F"/>
    <w:rsid w:val="007250CB"/>
    <w:rsid w:val="007A7725"/>
    <w:rsid w:val="007D0387"/>
    <w:rsid w:val="00880484"/>
    <w:rsid w:val="008E5087"/>
    <w:rsid w:val="00947994"/>
    <w:rsid w:val="009578BB"/>
    <w:rsid w:val="009933B1"/>
    <w:rsid w:val="009A1873"/>
    <w:rsid w:val="009D07AD"/>
    <w:rsid w:val="009E799D"/>
    <w:rsid w:val="00A3749B"/>
    <w:rsid w:val="00AB238D"/>
    <w:rsid w:val="00AF3638"/>
    <w:rsid w:val="00B67C67"/>
    <w:rsid w:val="00B84285"/>
    <w:rsid w:val="00B9709A"/>
    <w:rsid w:val="00BC5BFA"/>
    <w:rsid w:val="00C0756E"/>
    <w:rsid w:val="00CA6FF3"/>
    <w:rsid w:val="00CD28CE"/>
    <w:rsid w:val="00D04DF9"/>
    <w:rsid w:val="00D0549D"/>
    <w:rsid w:val="00D12D12"/>
    <w:rsid w:val="00D57182"/>
    <w:rsid w:val="00D754D0"/>
    <w:rsid w:val="00DB1411"/>
    <w:rsid w:val="00E550C6"/>
    <w:rsid w:val="00EA1056"/>
    <w:rsid w:val="00EC754D"/>
    <w:rsid w:val="00ED578F"/>
    <w:rsid w:val="00F91A4E"/>
    <w:rsid w:val="00F9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F8D04E-DAB2-4F8A-815C-1CE0F8D2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A6FF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A6FF3"/>
  </w:style>
  <w:style w:type="table" w:styleId="a4">
    <w:name w:val="Table Grid"/>
    <w:basedOn w:val="a1"/>
    <w:uiPriority w:val="59"/>
    <w:rsid w:val="00D754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E5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E508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E5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E5087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9709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97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E06D08-5E4E-4693-A54C-168DFC37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hqbgs</cp:lastModifiedBy>
  <cp:revision>2</cp:revision>
  <cp:lastPrinted>2019-04-23T08:32:00Z</cp:lastPrinted>
  <dcterms:created xsi:type="dcterms:W3CDTF">2019-04-29T07:04:00Z</dcterms:created>
  <dcterms:modified xsi:type="dcterms:W3CDTF">2019-04-29T07:04:00Z</dcterms:modified>
</cp:coreProperties>
</file>