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8" w:rsidRPr="008055C8" w:rsidRDefault="0053191F" w:rsidP="008055C8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Hlk71393439"/>
      <w:r w:rsidRPr="008055C8">
        <w:rPr>
          <w:rFonts w:ascii="仿宋_GB2312" w:eastAsia="仿宋_GB2312" w:hint="eastAsia"/>
          <w:sz w:val="32"/>
          <w:szCs w:val="32"/>
        </w:rPr>
        <w:t>附件4</w:t>
      </w:r>
      <w:bookmarkEnd w:id="0"/>
    </w:p>
    <w:p w:rsidR="00DB2DA8" w:rsidRDefault="0053191F" w:rsidP="008055C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>宿舍节能减排大赛</w:t>
      </w:r>
    </w:p>
    <w:p w:rsidR="008055C8" w:rsidRPr="006E13F2" w:rsidRDefault="008055C8" w:rsidP="008055C8">
      <w:pPr>
        <w:spacing w:line="560" w:lineRule="exact"/>
        <w:ind w:firstLineChars="200" w:firstLine="710"/>
        <w:rPr>
          <w:rFonts w:ascii="方正小标宋简体" w:eastAsia="方正小标宋简体"/>
          <w:sz w:val="36"/>
          <w:szCs w:val="36"/>
        </w:rPr>
      </w:pPr>
    </w:p>
    <w:p w:rsidR="008055C8" w:rsidRPr="008055C8" w:rsidRDefault="008055C8" w:rsidP="008055C8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bookmarkStart w:id="1" w:name="_Hlk69856041"/>
      <w:r w:rsidRPr="008055C8">
        <w:rPr>
          <w:rFonts w:ascii="黑体" w:eastAsia="黑体" w:hAnsi="黑体" w:cs="仿宋GB2312" w:hint="eastAsia"/>
          <w:sz w:val="32"/>
          <w:szCs w:val="32"/>
        </w:rPr>
        <w:t>一、</w:t>
      </w:r>
      <w:r w:rsidR="0053191F" w:rsidRPr="008055C8">
        <w:rPr>
          <w:rFonts w:ascii="黑体" w:eastAsia="黑体" w:hAnsi="黑体" w:cs="仿宋GB2312" w:hint="eastAsia"/>
          <w:sz w:val="32"/>
          <w:szCs w:val="32"/>
        </w:rPr>
        <w:t>参评要求</w:t>
      </w:r>
      <w:bookmarkEnd w:id="1"/>
    </w:p>
    <w:p w:rsidR="00DB2DA8" w:rsidRDefault="0053191F" w:rsidP="008055C8">
      <w:pPr>
        <w:spacing w:line="560" w:lineRule="exact"/>
        <w:ind w:firstLineChars="200" w:firstLine="630"/>
        <w:rPr>
          <w:rFonts w:ascii="仿宋_GB2312" w:eastAsia="仿宋_GB2312" w:hAnsi="仿宋GB2312" w:cs="仿宋GB2312" w:hint="eastAsia"/>
          <w:sz w:val="32"/>
          <w:szCs w:val="32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参评宿舍在2020-2021学年每月的节水节电量处于所在学院的前5%，并在历次安全检查中未发现使用高功率电器，且宿舍无跳闸记录，宿舍须参与易班福建师范大学</w:t>
      </w:r>
      <w:proofErr w:type="gramStart"/>
      <w:r>
        <w:rPr>
          <w:rFonts w:ascii="仿宋_GB2312" w:eastAsia="仿宋_GB2312" w:hAnsi="仿宋GB2312" w:cs="仿宋GB2312" w:hint="eastAsia"/>
          <w:sz w:val="32"/>
          <w:szCs w:val="32"/>
        </w:rPr>
        <w:t>机构号微社区</w:t>
      </w:r>
      <w:proofErr w:type="gramEnd"/>
      <w:r>
        <w:rPr>
          <w:rFonts w:ascii="仿宋_GB2312" w:eastAsia="仿宋_GB2312" w:hAnsi="仿宋GB2312" w:cs="仿宋GB2312" w:hint="eastAsia"/>
          <w:sz w:val="32"/>
          <w:szCs w:val="32"/>
        </w:rPr>
        <w:t>中“节能减排宿舍”话题，在话题中发布宿舍的节能减排宣言、节能减排事迹以及成员介绍（</w:t>
      </w:r>
      <w:proofErr w:type="gramStart"/>
      <w:r>
        <w:rPr>
          <w:rFonts w:ascii="仿宋_GB2312" w:eastAsia="仿宋_GB2312" w:hAnsi="仿宋GB2312" w:cs="仿宋GB2312" w:hint="eastAsia"/>
          <w:sz w:val="32"/>
          <w:szCs w:val="32"/>
        </w:rPr>
        <w:t>须附图</w:t>
      </w:r>
      <w:proofErr w:type="gramEnd"/>
      <w:r>
        <w:rPr>
          <w:rFonts w:ascii="仿宋_GB2312" w:eastAsia="仿宋_GB2312" w:hAnsi="仿宋GB2312" w:cs="仿宋GB2312" w:hint="eastAsia"/>
          <w:sz w:val="32"/>
          <w:szCs w:val="32"/>
        </w:rPr>
        <w:t>片），展示宿舍风采。</w:t>
      </w:r>
    </w:p>
    <w:p w:rsidR="008055C8" w:rsidRPr="008055C8" w:rsidRDefault="008055C8" w:rsidP="008055C8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r w:rsidRPr="008055C8">
        <w:rPr>
          <w:rFonts w:ascii="黑体" w:eastAsia="黑体" w:hAnsi="黑体" w:cs="仿宋GB2312" w:hint="eastAsia"/>
          <w:sz w:val="32"/>
          <w:szCs w:val="32"/>
        </w:rPr>
        <w:t>二、</w:t>
      </w:r>
      <w:r w:rsidR="0053191F" w:rsidRPr="008055C8">
        <w:rPr>
          <w:rFonts w:ascii="黑体" w:eastAsia="黑体" w:hAnsi="黑体" w:cs="仿宋GB2312" w:hint="eastAsia"/>
          <w:sz w:val="32"/>
          <w:szCs w:val="32"/>
        </w:rPr>
        <w:t>提交方式</w:t>
      </w:r>
    </w:p>
    <w:p w:rsidR="00DB2DA8" w:rsidRDefault="0053191F" w:rsidP="008055C8">
      <w:pPr>
        <w:spacing w:line="560" w:lineRule="exact"/>
        <w:ind w:firstLineChars="200" w:firstLine="630"/>
        <w:rPr>
          <w:rFonts w:ascii="仿宋_GB2312" w:eastAsia="仿宋_GB2312" w:hAnsi="仿宋GB2312" w:cs="仿宋GB2312" w:hint="eastAsia"/>
          <w:sz w:val="32"/>
          <w:szCs w:val="32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各学院推荐节能减排宿舍1个，将纸质版《福建师范大学“节能减排宿舍”评选推荐表》（附件</w:t>
      </w:r>
      <w:r w:rsidR="008055C8">
        <w:rPr>
          <w:rFonts w:ascii="仿宋_GB2312" w:eastAsia="仿宋_GB2312" w:hAnsi="仿宋GB2312" w:cs="仿宋GB2312" w:hint="eastAsia"/>
          <w:sz w:val="32"/>
          <w:szCs w:val="32"/>
        </w:rPr>
        <w:t>4-1</w:t>
      </w:r>
      <w:r>
        <w:rPr>
          <w:rFonts w:ascii="仿宋_GB2312" w:eastAsia="仿宋_GB2312" w:hAnsi="仿宋GB2312" w:cs="仿宋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于5月2</w:t>
      </w:r>
      <w:r w:rsidR="00DB7FF0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日前</w:t>
      </w:r>
      <w:r>
        <w:rPr>
          <w:rFonts w:ascii="仿宋_GB2312" w:eastAsia="仿宋_GB2312" w:hAnsi="仿宋GB2312" w:cs="仿宋GB2312" w:hint="eastAsia"/>
          <w:sz w:val="32"/>
          <w:szCs w:val="32"/>
        </w:rPr>
        <w:t>交至旗山校区</w:t>
      </w:r>
      <w:proofErr w:type="gramStart"/>
      <w:r>
        <w:rPr>
          <w:rFonts w:ascii="仿宋_GB2312" w:eastAsia="仿宋_GB2312" w:hAnsi="仿宋GB2312" w:cs="仿宋GB2312" w:hint="eastAsia"/>
          <w:sz w:val="32"/>
          <w:szCs w:val="32"/>
        </w:rPr>
        <w:t>理工楼</w:t>
      </w:r>
      <w:proofErr w:type="gramEnd"/>
      <w:r>
        <w:rPr>
          <w:rFonts w:ascii="仿宋_GB2312" w:eastAsia="仿宋_GB2312" w:hAnsi="仿宋GB2312" w:cs="仿宋GB2312" w:hint="eastAsia"/>
          <w:sz w:val="32"/>
          <w:szCs w:val="32"/>
        </w:rPr>
        <w:t>514物理与能源学院辅导员办公室，电子版</w:t>
      </w:r>
      <w:bookmarkStart w:id="2" w:name="_Hlk69890508"/>
      <w:r>
        <w:rPr>
          <w:rFonts w:ascii="仿宋_GB2312" w:eastAsia="仿宋_GB2312" w:hAnsi="仿宋GB2312" w:cs="仿宋GB2312" w:hint="eastAsia"/>
          <w:sz w:val="32"/>
          <w:szCs w:val="32"/>
        </w:rPr>
        <w:t>按照“【节能减排宿舍评选】学院名称+舍长姓名+联系电话”格式发至2113250298@qq.com。</w:t>
      </w:r>
      <w:bookmarkEnd w:id="2"/>
    </w:p>
    <w:p w:rsidR="008055C8" w:rsidRPr="008055C8" w:rsidRDefault="008055C8" w:rsidP="008055C8">
      <w:pPr>
        <w:spacing w:line="560" w:lineRule="exact"/>
        <w:ind w:firstLineChars="200" w:firstLine="630"/>
        <w:rPr>
          <w:rFonts w:ascii="黑体" w:eastAsia="黑体" w:hAnsi="黑体" w:cs="仿宋GB2312"/>
          <w:sz w:val="32"/>
          <w:szCs w:val="32"/>
        </w:rPr>
      </w:pPr>
      <w:bookmarkStart w:id="3" w:name="_Hlk69890573"/>
      <w:r w:rsidRPr="008055C8">
        <w:rPr>
          <w:rFonts w:ascii="黑体" w:eastAsia="黑体" w:hAnsi="黑体" w:cs="仿宋GB2312" w:hint="eastAsia"/>
          <w:sz w:val="32"/>
          <w:szCs w:val="32"/>
        </w:rPr>
        <w:t>三、</w:t>
      </w:r>
      <w:r w:rsidR="0053191F" w:rsidRPr="008055C8">
        <w:rPr>
          <w:rFonts w:ascii="黑体" w:eastAsia="黑体" w:hAnsi="黑体" w:cs="仿宋GB2312" w:hint="eastAsia"/>
          <w:sz w:val="32"/>
          <w:szCs w:val="32"/>
        </w:rPr>
        <w:t>评选方法</w:t>
      </w:r>
      <w:bookmarkEnd w:id="3"/>
    </w:p>
    <w:p w:rsidR="00DB2DA8" w:rsidRDefault="0053191F" w:rsidP="008055C8">
      <w:pPr>
        <w:spacing w:line="560" w:lineRule="exact"/>
        <w:ind w:firstLineChars="200" w:firstLine="630"/>
        <w:rPr>
          <w:b/>
          <w:bCs/>
          <w:sz w:val="28"/>
          <w:szCs w:val="36"/>
        </w:rPr>
      </w:pPr>
      <w:r>
        <w:rPr>
          <w:rFonts w:ascii="仿宋_GB2312" w:eastAsia="仿宋_GB2312" w:hAnsi="仿宋GB2312" w:cs="仿宋GB2312" w:hint="eastAsia"/>
          <w:sz w:val="32"/>
          <w:szCs w:val="32"/>
        </w:rPr>
        <w:t>根据参评宿舍2021年4月与5月水电使用情况，考察节能减排的幅度（水、电节约情况各占40%，易班</w:t>
      </w:r>
      <w:proofErr w:type="gramStart"/>
      <w:r>
        <w:rPr>
          <w:rFonts w:ascii="仿宋_GB2312" w:eastAsia="仿宋_GB2312" w:hAnsi="仿宋GB2312" w:cs="仿宋GB2312" w:hint="eastAsia"/>
          <w:sz w:val="32"/>
          <w:szCs w:val="32"/>
        </w:rPr>
        <w:t>评选占</w:t>
      </w:r>
      <w:proofErr w:type="gramEnd"/>
      <w:r>
        <w:rPr>
          <w:rFonts w:ascii="仿宋_GB2312" w:eastAsia="仿宋_GB2312" w:hAnsi="仿宋GB2312" w:cs="仿宋GB2312" w:hint="eastAsia"/>
          <w:sz w:val="32"/>
          <w:szCs w:val="32"/>
        </w:rPr>
        <w:t>20%），评选出“校十佳节能减排宿舍”。</w:t>
      </w:r>
    </w:p>
    <w:p w:rsidR="008055C8" w:rsidRDefault="008055C8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4" w:name="_Hlk71393471"/>
    </w:p>
    <w:p w:rsidR="008055C8" w:rsidRDefault="008055C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055C8" w:rsidRDefault="008055C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055C8" w:rsidRDefault="008055C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8055C8" w:rsidRDefault="008055C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B2DA8" w:rsidRPr="008055C8" w:rsidRDefault="008055C8" w:rsidP="008055C8">
      <w:pPr>
        <w:spacing w:line="560" w:lineRule="exact"/>
        <w:rPr>
          <w:rFonts w:ascii="仿宋_GB2312" w:eastAsia="仿宋_GB2312"/>
          <w:sz w:val="32"/>
          <w:szCs w:val="32"/>
        </w:rPr>
      </w:pPr>
      <w:r w:rsidRPr="008055C8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53191F" w:rsidRPr="008055C8">
        <w:rPr>
          <w:rFonts w:ascii="仿宋_GB2312" w:eastAsia="仿宋_GB2312"/>
          <w:sz w:val="32"/>
          <w:szCs w:val="32"/>
        </w:rPr>
        <w:t>4</w:t>
      </w:r>
      <w:r w:rsidRPr="008055C8">
        <w:rPr>
          <w:rFonts w:ascii="仿宋_GB2312" w:eastAsia="仿宋_GB2312" w:hint="eastAsia"/>
          <w:sz w:val="32"/>
          <w:szCs w:val="32"/>
        </w:rPr>
        <w:t>-</w:t>
      </w:r>
      <w:r w:rsidR="0053191F" w:rsidRPr="008055C8">
        <w:rPr>
          <w:rFonts w:ascii="仿宋_GB2312" w:eastAsia="仿宋_GB2312"/>
          <w:sz w:val="32"/>
          <w:szCs w:val="32"/>
        </w:rPr>
        <w:t>1</w:t>
      </w:r>
      <w:bookmarkStart w:id="5" w:name="_Hlk69886238"/>
      <w:bookmarkEnd w:id="4"/>
    </w:p>
    <w:p w:rsidR="008055C8" w:rsidRDefault="008055C8" w:rsidP="008055C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B2DA8" w:rsidRDefault="0053191F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>福建师范大学“十佳节能减排宿舍”评选推荐表</w:t>
      </w:r>
    </w:p>
    <w:p w:rsidR="008055C8" w:rsidRPr="006E13F2" w:rsidRDefault="008055C8" w:rsidP="008055C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bookmarkEnd w:id="5"/>
    <w:p w:rsidR="00DB2DA8" w:rsidRPr="008055C8" w:rsidRDefault="0053191F">
      <w:pPr>
        <w:jc w:val="right"/>
        <w:rPr>
          <w:rFonts w:ascii="楷体" w:eastAsia="楷体" w:hAnsi="楷体"/>
          <w:sz w:val="24"/>
        </w:rPr>
      </w:pPr>
      <w:r w:rsidRPr="008055C8">
        <w:rPr>
          <w:rFonts w:ascii="楷体" w:eastAsia="楷体" w:hAnsi="楷体" w:hint="eastAsia"/>
          <w:sz w:val="24"/>
        </w:rPr>
        <w:t>填报时间：</w:t>
      </w:r>
      <w:r w:rsidRPr="008055C8">
        <w:rPr>
          <w:rFonts w:ascii="楷体" w:eastAsia="楷体" w:hAnsi="楷体"/>
          <w:sz w:val="24"/>
        </w:rPr>
        <w:t xml:space="preserve">    </w:t>
      </w:r>
      <w:r w:rsidRPr="008055C8">
        <w:rPr>
          <w:rFonts w:ascii="楷体" w:eastAsia="楷体" w:hAnsi="楷体" w:hint="eastAsia"/>
          <w:sz w:val="24"/>
        </w:rPr>
        <w:t>年</w:t>
      </w:r>
      <w:r w:rsidRPr="008055C8">
        <w:rPr>
          <w:rFonts w:ascii="楷体" w:eastAsia="楷体" w:hAnsi="楷体"/>
          <w:sz w:val="24"/>
        </w:rPr>
        <w:t xml:space="preserve"> </w:t>
      </w:r>
      <w:r w:rsidR="008055C8">
        <w:rPr>
          <w:rFonts w:ascii="楷体" w:eastAsia="楷体" w:hAnsi="楷体" w:hint="eastAsia"/>
          <w:sz w:val="24"/>
        </w:rPr>
        <w:t xml:space="preserve"> </w:t>
      </w:r>
      <w:r w:rsidRPr="008055C8">
        <w:rPr>
          <w:rFonts w:ascii="楷体" w:eastAsia="楷体" w:hAnsi="楷体"/>
          <w:sz w:val="24"/>
        </w:rPr>
        <w:t xml:space="preserve">  </w:t>
      </w:r>
      <w:r w:rsidRPr="008055C8">
        <w:rPr>
          <w:rFonts w:ascii="楷体" w:eastAsia="楷体" w:hAnsi="楷体" w:hint="eastAsia"/>
          <w:sz w:val="24"/>
        </w:rPr>
        <w:t>月</w:t>
      </w:r>
      <w:r w:rsidRPr="008055C8">
        <w:rPr>
          <w:rFonts w:ascii="楷体" w:eastAsia="楷体" w:hAnsi="楷体"/>
          <w:sz w:val="24"/>
        </w:rPr>
        <w:t xml:space="preserve">    </w:t>
      </w:r>
      <w:r w:rsidRPr="008055C8">
        <w:rPr>
          <w:rFonts w:ascii="楷体" w:eastAsia="楷体" w:hAnsi="楷体" w:hint="eastAsia"/>
          <w:sz w:val="24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105"/>
        <w:gridCol w:w="630"/>
        <w:gridCol w:w="1259"/>
        <w:gridCol w:w="839"/>
        <w:gridCol w:w="1052"/>
        <w:gridCol w:w="736"/>
        <w:gridCol w:w="314"/>
        <w:gridCol w:w="1678"/>
        <w:gridCol w:w="1891"/>
      </w:tblGrid>
      <w:tr w:rsidR="00DB2DA8" w:rsidRPr="008055C8" w:rsidTr="008055C8">
        <w:trPr>
          <w:trHeight w:val="454"/>
          <w:jc w:val="center"/>
        </w:trPr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（ </w:t>
            </w:r>
            <w:r w:rsid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）校区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宿舍楼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宿舍号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寝室类别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□男  □女</w:t>
            </w: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宿舍</w:t>
            </w:r>
          </w:p>
          <w:p w:rsid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  <w:p w:rsid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基本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36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9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年级、专业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舍长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B2DA8" w:rsidRPr="008055C8" w:rsidTr="008055C8">
        <w:trPr>
          <w:trHeight w:val="454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B2DA8" w:rsidRPr="008055C8" w:rsidTr="008055C8">
        <w:trPr>
          <w:trHeight w:val="526"/>
          <w:jc w:val="center"/>
        </w:trPr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spacing w:val="-12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  <w:t>2021年4月人均水电费（元）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有无宿舍节能公约</w:t>
            </w:r>
          </w:p>
        </w:tc>
        <w:tc>
          <w:tcPr>
            <w:tcW w:w="1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□有（附公约） □无</w:t>
            </w:r>
          </w:p>
        </w:tc>
      </w:tr>
      <w:tr w:rsidR="00DB2DA8" w:rsidRPr="008055C8" w:rsidTr="008055C8">
        <w:trPr>
          <w:trHeight w:val="3488"/>
          <w:jc w:val="center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宿舍节能减</w:t>
            </w:r>
            <w:proofErr w:type="gramStart"/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排主要</w:t>
            </w:r>
            <w:proofErr w:type="gramEnd"/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事迹(800字内)</w:t>
            </w:r>
          </w:p>
        </w:tc>
        <w:tc>
          <w:tcPr>
            <w:tcW w:w="45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tabs>
                <w:tab w:val="left" w:pos="2115"/>
              </w:tabs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2DA8" w:rsidRPr="008055C8" w:rsidTr="008055C8">
        <w:trPr>
          <w:trHeight w:val="1153"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  <w:p w:rsidR="00DB2DA8" w:rsidRPr="008055C8" w:rsidRDefault="0053191F" w:rsidP="008055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DB2DA8" w:rsidP="008055C8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53191F" w:rsidP="008055C8">
            <w:pPr>
              <w:spacing w:line="360" w:lineRule="exact"/>
              <w:ind w:right="210"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分管学生工作负责人签名：           年　　月　　日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（盖章）</w:t>
            </w:r>
          </w:p>
        </w:tc>
      </w:tr>
      <w:tr w:rsidR="00DB2DA8" w:rsidRPr="008055C8" w:rsidTr="008055C8">
        <w:trPr>
          <w:trHeight w:val="1593"/>
          <w:jc w:val="center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后勤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集团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DB2DA8" w:rsidP="008055C8">
            <w:pPr>
              <w:spacing w:line="360" w:lineRule="exact"/>
              <w:ind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DB2DA8" w:rsidP="008055C8">
            <w:pPr>
              <w:spacing w:line="360" w:lineRule="exact"/>
              <w:ind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DB2DA8" w:rsidP="008055C8">
            <w:pPr>
              <w:spacing w:line="360" w:lineRule="exact"/>
              <w:ind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8055C8" w:rsidRDefault="0053191F" w:rsidP="008055C8">
            <w:pPr>
              <w:spacing w:line="360" w:lineRule="exact"/>
              <w:ind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8055C8" w:rsidRDefault="0053191F" w:rsidP="008055C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（盖章）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DA8" w:rsidRPr="008055C8" w:rsidRDefault="0053191F" w:rsidP="008055C8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校文明</w:t>
            </w:r>
            <w:proofErr w:type="gramEnd"/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办意见</w:t>
            </w:r>
          </w:p>
        </w:tc>
        <w:tc>
          <w:tcPr>
            <w:tcW w:w="2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B2DA8" w:rsidRPr="008055C8" w:rsidRDefault="0053191F" w:rsidP="008055C8">
            <w:pPr>
              <w:spacing w:line="360" w:lineRule="exact"/>
              <w:ind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8055C8" w:rsidRDefault="0053191F" w:rsidP="008055C8">
            <w:pPr>
              <w:spacing w:line="360" w:lineRule="exact"/>
              <w:ind w:right="360" w:firstLine="569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5C8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</w:tr>
    </w:tbl>
    <w:p w:rsidR="00DB2DA8" w:rsidRPr="008055C8" w:rsidRDefault="0053191F" w:rsidP="008055C8">
      <w:pPr>
        <w:spacing w:line="440" w:lineRule="exact"/>
        <w:ind w:firstLineChars="200" w:firstLine="470"/>
        <w:rPr>
          <w:rFonts w:ascii="楷体" w:eastAsia="楷体" w:hAnsi="楷体"/>
          <w:sz w:val="24"/>
        </w:rPr>
      </w:pPr>
      <w:r w:rsidRPr="008055C8">
        <w:rPr>
          <w:rFonts w:ascii="楷体" w:eastAsia="楷体" w:hAnsi="楷体" w:hint="eastAsia"/>
          <w:sz w:val="24"/>
        </w:rPr>
        <w:t>注：本表一式二份，请于</w:t>
      </w:r>
      <w:r w:rsidRPr="008055C8">
        <w:rPr>
          <w:rFonts w:ascii="楷体" w:eastAsia="楷体" w:hAnsi="楷体"/>
          <w:sz w:val="24"/>
        </w:rPr>
        <w:t>5</w:t>
      </w:r>
      <w:r w:rsidRPr="008055C8">
        <w:rPr>
          <w:rFonts w:ascii="楷体" w:eastAsia="楷体" w:hAnsi="楷体" w:hint="eastAsia"/>
          <w:sz w:val="24"/>
        </w:rPr>
        <w:t>月</w:t>
      </w:r>
      <w:r w:rsidRPr="008055C8">
        <w:rPr>
          <w:rFonts w:ascii="楷体" w:eastAsia="楷体" w:hAnsi="楷体"/>
          <w:sz w:val="24"/>
        </w:rPr>
        <w:t>2</w:t>
      </w:r>
      <w:r w:rsidR="00DB7FF0">
        <w:rPr>
          <w:rFonts w:ascii="楷体" w:eastAsia="楷体" w:hAnsi="楷体" w:hint="eastAsia"/>
          <w:sz w:val="24"/>
        </w:rPr>
        <w:t>7</w:t>
      </w:r>
      <w:r w:rsidRPr="008055C8">
        <w:rPr>
          <w:rFonts w:ascii="楷体" w:eastAsia="楷体" w:hAnsi="楷体" w:hint="eastAsia"/>
          <w:sz w:val="24"/>
        </w:rPr>
        <w:t>日前将纸质版</w:t>
      </w:r>
      <w:r w:rsidRPr="008055C8">
        <w:rPr>
          <w:rFonts w:ascii="楷体" w:eastAsia="楷体" w:hAnsi="楷体"/>
          <w:sz w:val="24"/>
        </w:rPr>
        <w:t>交至旗山校区</w:t>
      </w:r>
      <w:proofErr w:type="gramStart"/>
      <w:r w:rsidRPr="008055C8">
        <w:rPr>
          <w:rFonts w:ascii="楷体" w:eastAsia="楷体" w:hAnsi="楷体"/>
          <w:sz w:val="24"/>
        </w:rPr>
        <w:t>理工楼</w:t>
      </w:r>
      <w:proofErr w:type="gramEnd"/>
      <w:r w:rsidRPr="008055C8">
        <w:rPr>
          <w:rFonts w:ascii="楷体" w:eastAsia="楷体" w:hAnsi="楷体"/>
          <w:sz w:val="24"/>
        </w:rPr>
        <w:t>51</w:t>
      </w:r>
      <w:r w:rsidRPr="008055C8">
        <w:rPr>
          <w:rFonts w:ascii="楷体" w:eastAsia="楷体" w:hAnsi="楷体" w:hint="eastAsia"/>
          <w:sz w:val="24"/>
        </w:rPr>
        <w:t>4</w:t>
      </w:r>
      <w:r w:rsidRPr="008055C8">
        <w:rPr>
          <w:rFonts w:ascii="楷体" w:eastAsia="楷体" w:hAnsi="楷体"/>
          <w:sz w:val="24"/>
        </w:rPr>
        <w:t>物理与能源学院</w:t>
      </w:r>
      <w:r w:rsidRPr="008055C8">
        <w:rPr>
          <w:rFonts w:ascii="楷体" w:eastAsia="楷体" w:hAnsi="楷体" w:hint="eastAsia"/>
          <w:sz w:val="24"/>
        </w:rPr>
        <w:t>辅导员</w:t>
      </w:r>
      <w:r w:rsidRPr="008055C8">
        <w:rPr>
          <w:rFonts w:ascii="楷体" w:eastAsia="楷体" w:hAnsi="楷体"/>
          <w:sz w:val="24"/>
        </w:rPr>
        <w:t>办公室，电子版发至</w:t>
      </w:r>
      <w:r w:rsidRPr="008055C8">
        <w:rPr>
          <w:rFonts w:ascii="楷体" w:eastAsia="楷体" w:hAnsi="楷体" w:hint="eastAsia"/>
          <w:sz w:val="24"/>
        </w:rPr>
        <w:t>2209865238</w:t>
      </w:r>
      <w:r w:rsidRPr="008055C8">
        <w:rPr>
          <w:rFonts w:ascii="楷体" w:eastAsia="楷体" w:hAnsi="楷体"/>
          <w:sz w:val="24"/>
        </w:rPr>
        <w:t>@qq.com。</w:t>
      </w:r>
      <w:bookmarkStart w:id="6" w:name="_GoBack"/>
      <w:bookmarkEnd w:id="6"/>
    </w:p>
    <w:sectPr w:rsidR="00DB2DA8" w:rsidRPr="008055C8" w:rsidSect="007839A9">
      <w:type w:val="continuous"/>
      <w:pgSz w:w="11906" w:h="16838" w:code="9"/>
      <w:pgMar w:top="1304" w:right="1440" w:bottom="1440" w:left="1440" w:header="851" w:footer="992" w:gutter="0"/>
      <w:cols w:space="720"/>
      <w:docGrid w:type="linesAndChars" w:linePitch="306" w:charSpace="-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2C" w:rsidRDefault="000F482C">
      <w:r>
        <w:separator/>
      </w:r>
    </w:p>
  </w:endnote>
  <w:endnote w:type="continuationSeparator" w:id="0">
    <w:p w:rsidR="000F482C" w:rsidRDefault="000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2C" w:rsidRDefault="000F482C">
      <w:r>
        <w:separator/>
      </w:r>
    </w:p>
  </w:footnote>
  <w:footnote w:type="continuationSeparator" w:id="0">
    <w:p w:rsidR="000F482C" w:rsidRDefault="000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742B"/>
    <w:multiLevelType w:val="singleLevel"/>
    <w:tmpl w:val="24E2742B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65C8664E"/>
    <w:multiLevelType w:val="multilevel"/>
    <w:tmpl w:val="65C8664E"/>
    <w:lvl w:ilvl="0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205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3"/>
    <w:rsid w:val="00002908"/>
    <w:rsid w:val="000633EC"/>
    <w:rsid w:val="00083424"/>
    <w:rsid w:val="000D3EFD"/>
    <w:rsid w:val="000F482C"/>
    <w:rsid w:val="00125377"/>
    <w:rsid w:val="00194F8A"/>
    <w:rsid w:val="0022532C"/>
    <w:rsid w:val="002F0263"/>
    <w:rsid w:val="00527418"/>
    <w:rsid w:val="0053191F"/>
    <w:rsid w:val="006E13F2"/>
    <w:rsid w:val="007839A9"/>
    <w:rsid w:val="008055C8"/>
    <w:rsid w:val="008440EA"/>
    <w:rsid w:val="009967AE"/>
    <w:rsid w:val="00A8631A"/>
    <w:rsid w:val="00DB2DA8"/>
    <w:rsid w:val="00DB7FF0"/>
    <w:rsid w:val="00E162D0"/>
    <w:rsid w:val="00F41280"/>
    <w:rsid w:val="00F51A30"/>
    <w:rsid w:val="5D6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 辉</dc:creator>
  <cp:lastModifiedBy>user</cp:lastModifiedBy>
  <cp:revision>3</cp:revision>
  <cp:lastPrinted>2021-05-10T11:42:00Z</cp:lastPrinted>
  <dcterms:created xsi:type="dcterms:W3CDTF">2021-05-11T04:31:00Z</dcterms:created>
  <dcterms:modified xsi:type="dcterms:W3CDTF">2021-05-11T04:32:00Z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8E0C27F64F4D48238FAC63BCB15811C3</vt:lpwstr>
  </property>
</Properties>
</file>