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附件1</w:t>
      </w:r>
    </w:p>
    <w:p>
      <w:pPr>
        <w:widowControl/>
        <w:spacing w:before="150" w:line="288" w:lineRule="atLeast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二连二人位钢架床（中梯）样图</w:t>
      </w:r>
    </w:p>
    <w:p>
      <w:pPr>
        <w:widowControl/>
        <w:spacing w:before="150" w:line="288" w:lineRule="atLeast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eastAsia="zh-CN"/>
        </w:rPr>
        <w:drawing>
          <wp:anchor distT="0" distB="0" distL="114300" distR="114300" simplePos="0" relativeHeight="266395648" behindDoc="1" locked="0" layoutInCell="1" allowOverlap="1">
            <wp:simplePos x="0" y="0"/>
            <wp:positionH relativeFrom="column">
              <wp:posOffset>803910</wp:posOffset>
            </wp:positionH>
            <wp:positionV relativeFrom="paragraph">
              <wp:posOffset>156210</wp:posOffset>
            </wp:positionV>
            <wp:extent cx="3759835" cy="3335020"/>
            <wp:effectExtent l="0" t="0" r="12065" b="17780"/>
            <wp:wrapTight wrapText="bothSides">
              <wp:wrapPolygon>
                <wp:start x="0" y="0"/>
                <wp:lineTo x="0" y="21468"/>
                <wp:lineTo x="21450" y="21468"/>
                <wp:lineTo x="21450" y="0"/>
                <wp:lineTo x="0" y="0"/>
              </wp:wrapPolygon>
            </wp:wrapTight>
            <wp:docPr id="24" name="图片 24" descr="K9Y49M0WH{BYRQ~Y4}[8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K9Y49M0WH{BYRQ~Y4}[84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9835" cy="333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before="150" w:line="288" w:lineRule="atLeast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idowControl/>
        <w:spacing w:before="150" w:line="288" w:lineRule="atLeast"/>
        <w:jc w:val="center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</w:p>
    <w:p>
      <w:pPr>
        <w:widowControl/>
        <w:spacing w:before="150" w:line="288" w:lineRule="atLeast"/>
        <w:jc w:val="center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</w:p>
    <w:p>
      <w:pPr>
        <w:spacing w:line="360" w:lineRule="exact"/>
        <w:jc w:val="lef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902182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224790</wp:posOffset>
                </wp:positionV>
                <wp:extent cx="6467475" cy="635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5pt;margin-top:17.7pt;height:0.05pt;width:509.25pt;z-index:259021824;mso-width-relative:page;mso-height-relative:page;" filled="f" stroked="t" coordsize="21600,21600" o:gfxdata="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mgNpTXAAAACQEAAA8AAAAA&#10;AAAAAQAgAAAAIgAAAGRycy9kb3ducmV2LnhtbFBLAQIUABQAAAAIAIdO4kD2wox53AEAAJoDAAAO&#10;AAAAAAAAAAEAIAAAACY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产品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名称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：二连二人位钢架床（中梯）规格：4490*900*2850mm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（外径尺寸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正负偏离10mm,）图1</w:t>
      </w:r>
    </w:p>
    <w:p>
      <w:pPr>
        <w:spacing w:line="360" w:lineRule="exact"/>
        <w:jc w:val="lef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材质说明：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钢管：采用符合国家标准的冷轧钢管。全部钢管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里外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必需经去油去锈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酸洗、磷化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清洗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以及烘干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工艺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处理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所有钢管需有漏水孔，漏水口出厂前需用胶枪封口处理。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全部钢管都用液压一次抽芯弯成型，不能出现折皱和凹槽。钢管焊接处采用二氧化碳保护焊接工艺，焊接处要求无夹渣、气孔、焊瘤，焊丝咬边和飞溅，无脱焊、虚焊和焊空的现象。各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钢管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表面采用静电喷塑。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anchor distT="0" distB="0" distL="114300" distR="114300" simplePos="0" relativeHeight="266396672" behindDoc="1" locked="0" layoutInCell="1" allowOverlap="1">
            <wp:simplePos x="0" y="0"/>
            <wp:positionH relativeFrom="column">
              <wp:posOffset>2551430</wp:posOffset>
            </wp:positionH>
            <wp:positionV relativeFrom="paragraph">
              <wp:posOffset>1119505</wp:posOffset>
            </wp:positionV>
            <wp:extent cx="1161415" cy="1274445"/>
            <wp:effectExtent l="0" t="0" r="635" b="1905"/>
            <wp:wrapTight wrapText="bothSides">
              <wp:wrapPolygon>
                <wp:start x="0" y="0"/>
                <wp:lineTo x="0" y="21309"/>
                <wp:lineTo x="21258" y="21309"/>
                <wp:lineTo x="21258" y="0"/>
                <wp:lineTo x="0" y="0"/>
              </wp:wrapPolygon>
            </wp:wrapTight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床立柱：床两侧立柱采用65*65mm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L型钢管制作，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未喷塑钢管厚度≥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床两侧立柱表面带有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2条加筋条，立柱的一面为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R30的斜面保护，防止学生碰伤。立柱另外一边是向内凹，由内凹深度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20 mm。床中间立柱采用70*30mm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）矩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型钢管制作。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未喷塑钢管厚度≥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1.2mm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。见附图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3、床横梁：采用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mm*4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D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型钢管制作。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未喷塑钢管厚度钢管厚度≥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，横梁下端为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R2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mm的保护角。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减少学生碰头造成的严重影响。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床横梁上焊有U型槽，便于放置床恒。U型槽和横梁必须满焊，保证承重性。床头横梁50*30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矩形方管制作，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未喷塑钢管厚度≥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1.2mm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床横梁规格尺寸详见附图。</w:t>
      </w:r>
    </w:p>
    <w:p>
      <w:pPr>
        <w:pStyle w:val="2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anchor distT="0" distB="0" distL="114300" distR="114300" simplePos="0" relativeHeight="266397696" behindDoc="1" locked="0" layoutInCell="1" allowOverlap="1">
            <wp:simplePos x="0" y="0"/>
            <wp:positionH relativeFrom="column">
              <wp:posOffset>2194560</wp:posOffset>
            </wp:positionH>
            <wp:positionV relativeFrom="paragraph">
              <wp:posOffset>9525</wp:posOffset>
            </wp:positionV>
            <wp:extent cx="1335405" cy="1549400"/>
            <wp:effectExtent l="0" t="0" r="17145" b="12700"/>
            <wp:wrapTight wrapText="bothSides">
              <wp:wrapPolygon>
                <wp:start x="0" y="0"/>
                <wp:lineTo x="0" y="21246"/>
                <wp:lineTo x="21261" y="21246"/>
                <wp:lineTo x="21261" y="0"/>
                <wp:lineTo x="0" y="0"/>
              </wp:wrapPolygon>
            </wp:wrapTight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4、床梯：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支架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采用25*25mm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钢管制作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，未喷塑钢管厚度≥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1.2mm；踏步采用厚度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1.5mm条形浮纹钢板。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前沿半圆边设计，内部增加一根圆形钢管，增强牢固性。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5、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其他部分：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床桓采用20*30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矩形方管制作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床头横护栏采用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￠25mm 圆管制作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床头竖护栏采用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￠19圆管制作；床前护栏采用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￠22圆管制作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床前竖护栏采用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￠19mm圆管制作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。钢管厚度全部要求未喷塑厚度≥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1.2mm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，床护栏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和床横梁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必须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采用插入式焊接，防止护栏断裂，增强牢固性、安全性；护栏高度为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300mm；防止学生夜间翻落，增加安全性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6、蚊帐杆以及蚊帐架内塞：采用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￠19mm的圆管制作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，未喷塑钢管厚度≥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1.2mm。蚊帐架内塞采用优质PP材料成型。床两侧立柱蚊帐架内塞规格为70*70*96mm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，外露部分高度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13 mm；蚊帐架内塞上部左右两边有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2个的矩形支撑柱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，规格为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25*35*38mm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，矩形支撑柱和内塞一体成型，起到增加支撑蚊帐杆的稳固性作用。中柱蚊帐架内塞规格为70*30*115mm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，外露部分高度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5 mm，加强筋片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厚度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 mm，起到增加支撑蚊帐杆的稳固性作用。蚊帐架内塞必须和立柱完全吻合，不容易拔出。蚊帐架杆必须插入到蚊帐架内塞中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10mm高度。见附图。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anchor distT="0" distB="0" distL="114300" distR="114300" simplePos="0" relativeHeight="266398720" behindDoc="1" locked="0" layoutInCell="1" allowOverlap="1">
            <wp:simplePos x="0" y="0"/>
            <wp:positionH relativeFrom="column">
              <wp:posOffset>1291590</wp:posOffset>
            </wp:positionH>
            <wp:positionV relativeFrom="paragraph">
              <wp:posOffset>28575</wp:posOffset>
            </wp:positionV>
            <wp:extent cx="2707005" cy="1591945"/>
            <wp:effectExtent l="0" t="0" r="17145" b="8255"/>
            <wp:wrapTight wrapText="bothSides">
              <wp:wrapPolygon>
                <wp:start x="0" y="0"/>
                <wp:lineTo x="0" y="21454"/>
                <wp:lineTo x="21433" y="21454"/>
                <wp:lineTo x="21433" y="0"/>
                <wp:lineTo x="0" y="0"/>
              </wp:wrapPolygon>
            </wp:wrapTight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7005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立柱脚套：床立柱下端配外置防水脚套，防水胶套采用PP材料制作，两侧立柱防水脚套规格为70*70*28mm（±2mm），厚度为≥2.0mm，中间立柱防水脚套规格为74*34*28mm（±2mm）。脚套要求牢固、耐磨，跟立柱要求吻合紧密，不能出现松动脱落的问题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br w:type="textWrapping"/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jc w:val="both"/>
        <w:rPr>
          <w:rFonts w:hint="eastAsi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</w:t>
      </w:r>
    </w:p>
    <w:p>
      <w:pPr>
        <w:widowControl/>
        <w:spacing w:before="150" w:line="288" w:lineRule="atLeast"/>
        <w:jc w:val="center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二连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人位钢架床（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梯）样图</w:t>
      </w:r>
    </w:p>
    <w:p>
      <w:pPr>
        <w:widowControl/>
        <w:spacing w:before="150" w:line="288" w:lineRule="atLeas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anchor distT="0" distB="0" distL="114300" distR="114300" simplePos="0" relativeHeight="310622208" behindDoc="1" locked="0" layoutInCell="1" allowOverlap="1">
            <wp:simplePos x="0" y="0"/>
            <wp:positionH relativeFrom="column">
              <wp:posOffset>930910</wp:posOffset>
            </wp:positionH>
            <wp:positionV relativeFrom="paragraph">
              <wp:posOffset>176530</wp:posOffset>
            </wp:positionV>
            <wp:extent cx="4075430" cy="3376295"/>
            <wp:effectExtent l="0" t="0" r="1270" b="33655"/>
            <wp:wrapTight wrapText="bothSides">
              <wp:wrapPolygon>
                <wp:start x="0" y="0"/>
                <wp:lineTo x="0" y="21450"/>
                <wp:lineTo x="21506" y="21450"/>
                <wp:lineTo x="21506" y="0"/>
                <wp:lineTo x="0" y="0"/>
              </wp:wrapPolygon>
            </wp:wrapTight>
            <wp:docPr id="22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b="4713"/>
                    <a:stretch>
                      <a:fillRect/>
                    </a:stretch>
                  </pic:blipFill>
                  <pic:spPr>
                    <a:xfrm>
                      <a:off x="0" y="0"/>
                      <a:ext cx="4075430" cy="3376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before="150" w:line="288" w:lineRule="atLeast"/>
        <w:jc w:val="center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</w:p>
    <w:p>
      <w:pPr>
        <w:widowControl/>
        <w:spacing w:before="150" w:line="288" w:lineRule="atLeast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 xml:space="preserve">     </w:t>
      </w: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idowControl/>
        <w:spacing w:before="150" w:line="288" w:lineRule="atLeast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</w:t>
      </w:r>
    </w:p>
    <w:p>
      <w:pPr>
        <w:spacing w:line="3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899520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224790</wp:posOffset>
                </wp:positionV>
                <wp:extent cx="6467475" cy="635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5pt;margin-top:17.7pt;height:0.05pt;width:509.25pt;z-index:258995200;mso-width-relative:page;mso-height-relative:page;" filled="f" stroked="t" coordsize="21600,21600" o:gfxdata="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poDaU1wAAAAkBAAAPAAAA&#10;AAAAAAEAIAAAACIAAABkcnMvZG93bnJldi54bWxQSwECFAAUAAAACACHTuJAuKRjed0BAACaAwAA&#10;DgAAAAAAAAABACAAAAAm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产品名：二连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人位钢架床（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梯）  规格：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3970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*900*2850mm 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（外径尺寸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正负偏离10mm）图2</w:t>
      </w:r>
    </w:p>
    <w:p>
      <w:pPr>
        <w:spacing w:line="3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材质说明：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钢管：采用符合国家标准的冷轧钢管。全部钢管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里外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必需经去油去锈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酸洗、磷化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清洗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以及烘干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工艺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处理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所有钢管需有漏水孔，漏水口出厂前需用胶枪封口处理。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全部钢管都用液压一次抽芯弯成型，不能出现折皱和凹槽。钢管焊接处采用二氧化碳保护焊接工艺，焊接处要求无夹渣、气孔、焊瘤，焊丝咬边和飞溅，无脱焊、虚焊和焊空的现象。各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钢管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表面采用静电喷塑。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anchor distT="0" distB="0" distL="114300" distR="114300" simplePos="0" relativeHeight="281138176" behindDoc="1" locked="0" layoutInCell="1" allowOverlap="1">
            <wp:simplePos x="0" y="0"/>
            <wp:positionH relativeFrom="column">
              <wp:posOffset>2258695</wp:posOffset>
            </wp:positionH>
            <wp:positionV relativeFrom="paragraph">
              <wp:posOffset>1104900</wp:posOffset>
            </wp:positionV>
            <wp:extent cx="1161415" cy="1274445"/>
            <wp:effectExtent l="0" t="0" r="635" b="1905"/>
            <wp:wrapTight wrapText="bothSides">
              <wp:wrapPolygon>
                <wp:start x="0" y="0"/>
                <wp:lineTo x="0" y="21309"/>
                <wp:lineTo x="21258" y="21309"/>
                <wp:lineTo x="21258" y="0"/>
                <wp:lineTo x="0" y="0"/>
              </wp:wrapPolygon>
            </wp:wrapTight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2、床立柱：床两侧立柱采用65*65mm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L型钢管制作，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未喷塑钢管厚度≥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床两侧立柱表面带有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2条加筋条，立柱的一面为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R30的斜面保护，防止学生碰伤。立柱另外一边是向内凹，由内凹深度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20 mm。床中间立柱采用70*30mm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）矩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型钢管制作。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未喷塑钢管厚度≥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1.2mm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3、床横梁：采用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mm*4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D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型钢管制作。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未喷塑钢管厚度钢管厚度≥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，横梁下端为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R2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mm的保护角。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减少学生碰头造成的严重影响。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床横梁上焊有U型槽，便于放置床恒。U型槽和横梁必须满焊，保证承重性。床头横梁50*30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矩形方管制作，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未喷塑钢管厚度≥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1.2mm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床横梁规格尺寸详见附图。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anchor distT="0" distB="0" distL="114300" distR="114300" simplePos="0" relativeHeight="295878656" behindDoc="1" locked="0" layoutInCell="1" allowOverlap="1">
            <wp:simplePos x="0" y="0"/>
            <wp:positionH relativeFrom="column">
              <wp:posOffset>2281555</wp:posOffset>
            </wp:positionH>
            <wp:positionV relativeFrom="paragraph">
              <wp:posOffset>40005</wp:posOffset>
            </wp:positionV>
            <wp:extent cx="1311910" cy="1522730"/>
            <wp:effectExtent l="0" t="0" r="2540" b="1270"/>
            <wp:wrapTight wrapText="bothSides">
              <wp:wrapPolygon>
                <wp:start x="0" y="0"/>
                <wp:lineTo x="0" y="21348"/>
                <wp:lineTo x="21328" y="21348"/>
                <wp:lineTo x="21328" y="0"/>
                <wp:lineTo x="0" y="0"/>
              </wp:wrapPolygon>
            </wp:wrapTight>
            <wp:docPr id="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pStyle w:val="10"/>
        <w:numPr>
          <w:ilvl w:val="0"/>
          <w:numId w:val="2"/>
        </w:numPr>
        <w:spacing w:line="4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床梯立柱：采用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sz w:val="28"/>
          <w:szCs w:val="28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形管制作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钢管厚度≥</w:t>
      </w: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mm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床梯踏步要求采用厚度为≥1.5mm弧型钢板制作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，床梯踏步下方需要具有支撑杆，支撑杆</w:t>
      </w:r>
      <w:r>
        <w:rPr>
          <w:rFonts w:hint="eastAsia" w:ascii="仿宋_GB2312" w:hAnsi="仿宋_GB2312" w:eastAsia="仿宋_GB2312" w:cs="仿宋_GB2312"/>
          <w:sz w:val="28"/>
          <w:szCs w:val="28"/>
        </w:rPr>
        <w:t>采用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sz w:val="28"/>
          <w:szCs w:val="28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形管制作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钢管厚度≥</w:t>
      </w: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mm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，提高踏步的牢固性能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保证学生上下床时的安全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见附图。</w:t>
      </w:r>
    </w:p>
    <w:p>
      <w:pPr>
        <w:pStyle w:val="10"/>
        <w:numPr>
          <w:ilvl w:val="0"/>
          <w:numId w:val="0"/>
        </w:numPr>
        <w:spacing w:line="40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anchor distT="0" distB="0" distL="114300" distR="114300" simplePos="0" relativeHeight="310626304" behindDoc="1" locked="0" layoutInCell="1" allowOverlap="1">
            <wp:simplePos x="0" y="0"/>
            <wp:positionH relativeFrom="column">
              <wp:posOffset>2940685</wp:posOffset>
            </wp:positionH>
            <wp:positionV relativeFrom="paragraph">
              <wp:posOffset>196850</wp:posOffset>
            </wp:positionV>
            <wp:extent cx="631190" cy="1123950"/>
            <wp:effectExtent l="0" t="0" r="16510" b="0"/>
            <wp:wrapTight wrapText="bothSides">
              <wp:wrapPolygon>
                <wp:start x="0" y="0"/>
                <wp:lineTo x="0" y="21234"/>
                <wp:lineTo x="20861" y="21234"/>
                <wp:lineTo x="20861" y="0"/>
                <wp:lineTo x="0" y="0"/>
              </wp:wrapPolygon>
            </wp:wrapTight>
            <wp:docPr id="2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0"/>
        <w:numPr>
          <w:ilvl w:val="0"/>
          <w:numId w:val="0"/>
        </w:numPr>
        <w:spacing w:line="40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pStyle w:val="10"/>
        <w:numPr>
          <w:ilvl w:val="0"/>
          <w:numId w:val="0"/>
        </w:numPr>
        <w:spacing w:line="40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pStyle w:val="10"/>
        <w:numPr>
          <w:ilvl w:val="0"/>
          <w:numId w:val="0"/>
        </w:numPr>
        <w:spacing w:line="40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pStyle w:val="10"/>
        <w:numPr>
          <w:ilvl w:val="0"/>
          <w:numId w:val="0"/>
        </w:numPr>
        <w:spacing w:line="40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pStyle w:val="10"/>
        <w:numPr>
          <w:ilvl w:val="0"/>
          <w:numId w:val="0"/>
        </w:numPr>
        <w:spacing w:line="40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5、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其他部分：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床桓采用20*30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矩形方管制作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床头横护栏采用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￠25mm 圆管制作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床头竖护栏采用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￠19圆管制作；床前护栏采用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￠22圆管制作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床前竖护栏采用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￠19mm圆管制作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。钢管厚度全部要求未喷塑厚度≥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1.2mm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，床护栏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和床横梁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必须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采用插入式焊接，防止护栏断裂，增强牢固性、安全性；护栏高度为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300mm；防止学生夜间翻落，增加安全性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蚊帐杆以及蚊帐架内塞：采用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￠19mm的圆管制作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，未喷塑钢管厚度≥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1.2mm。蚊帐架内塞采用优质PP材料成型。床两侧立柱蚊帐架内塞规格为70*70*96mm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，外露部分高度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13 mm；蚊帐架内塞上部左右两边有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2个的矩形支撑柱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，规格为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25*35*38mm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，矩形支撑柱和内塞一体成型，起到增加支撑蚊帐杆的稳固性作用。中柱蚊帐架内塞规格为70*30*115mm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，外露部分高度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5 mm，加强筋片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厚度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 mm，起到增加支撑蚊帐杆的稳固性作用。蚊帐架内塞必须和立柱完全吻合，不容易拔出。蚊帐架杆必须插入到蚊帐架内塞中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10mm高度。见附图。</w:t>
      </w:r>
    </w:p>
    <w:p>
      <w:pPr>
        <w:pStyle w:val="2"/>
        <w:widowControl w:val="0"/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anchor distT="0" distB="0" distL="114300" distR="114300" simplePos="0" relativeHeight="310620160" behindDoc="1" locked="0" layoutInCell="1" allowOverlap="1">
            <wp:simplePos x="0" y="0"/>
            <wp:positionH relativeFrom="column">
              <wp:posOffset>1742440</wp:posOffset>
            </wp:positionH>
            <wp:positionV relativeFrom="paragraph">
              <wp:posOffset>234950</wp:posOffset>
            </wp:positionV>
            <wp:extent cx="2546985" cy="1497965"/>
            <wp:effectExtent l="0" t="0" r="62865" b="45085"/>
            <wp:wrapTight wrapText="bothSides">
              <wp:wrapPolygon>
                <wp:start x="0" y="0"/>
                <wp:lineTo x="0" y="21426"/>
                <wp:lineTo x="21487" y="21426"/>
                <wp:lineTo x="21487" y="0"/>
                <wp:lineTo x="0" y="0"/>
              </wp:wrapPolygon>
            </wp:wrapTight>
            <wp:docPr id="1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698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jc w:val="both"/>
        <w:rPr>
          <w:rFonts w:hint="eastAsia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before="150" w:line="4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立柱脚套：床立柱下端配外置防水脚套，防水胶套采用PP材料制作，两侧立柱防水脚套规格为70*70*28mm（±2mm），厚度为≥2.0mm，中间立柱防水脚套规格为74*34*28mm（±2mm）。脚套要求牢固、耐磨，跟立柱要求吻合紧密，不能出现松动脱落的问题。</w:t>
      </w:r>
    </w:p>
    <w:p>
      <w:pPr>
        <w:pStyle w:val="2"/>
        <w:numPr>
          <w:ilvl w:val="0"/>
          <w:numId w:val="0"/>
        </w:numPr>
        <w:ind w:leftChars="0"/>
        <w:jc w:val="both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jc w:val="both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附件3</w:t>
      </w:r>
    </w:p>
    <w:p>
      <w:pPr>
        <w:widowControl/>
        <w:spacing w:before="150" w:line="288" w:lineRule="atLeast"/>
        <w:ind w:firstLine="48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组合柜样图</w:t>
      </w:r>
    </w:p>
    <w:p>
      <w:pPr>
        <w:widowControl/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drawing>
          <wp:inline distT="0" distB="0" distL="114300" distR="114300">
            <wp:extent cx="4861560" cy="4995545"/>
            <wp:effectExtent l="0" t="0" r="15240" b="14605"/>
            <wp:docPr id="2" name="图片 2" descr="组合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组合柜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61560" cy="499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224790</wp:posOffset>
                </wp:positionV>
                <wp:extent cx="6467475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5pt;margin-top:17.7pt;height:0.05pt;width:509.25pt;z-index:251660288;mso-width-relative:page;mso-height-relative:page;" filled="f" stroked="t" coordsize="21600,21600" o:gfxdata="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6aA2lNcAAAAJAQAADwAA&#10;AAAAAAABACAAAAAiAAAAZHJzL2Rvd25yZXYueG1sUEsBAhQAFAAAAAgAh07iQALjuOzeAQAAmAMA&#10;AA4AAAAAAAAAAQAgAAAAJg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产品名：组合柜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规格：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19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*600*1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710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mm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（外径尺寸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 xml:space="preserve">正负偏离10mm）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图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</w:t>
      </w:r>
    </w:p>
    <w:p>
      <w:pPr>
        <w:spacing w:line="3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材质说明：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1、板材：要求采用环保型三聚氰胺双饰板制作，内基材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E1级中密度纤维板，衣柜和书桌板材厚度全部要求为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18mm。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2、台面：基材采用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25mm厚的E1级中密度纤维板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，面贴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可弯曲防火板贴面制作，防火板厚度为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0.6mm，前沿采用鸭嘴斜边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3、封边：板材露边处采用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2mm同色PVC加热熔胶封边；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4、配件：要求采用钢制拉手、三节滚珠路轨、铰链；单片式锁扣和锁片均要求采用不锈钢制作。下柜内配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￠19mm不锈钢挂衣杆。</w:t>
      </w:r>
    </w:p>
    <w:p>
      <w:pP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pStyle w:val="2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附件4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310621184" behindDoc="1" locked="0" layoutInCell="1" allowOverlap="1">
            <wp:simplePos x="0" y="0"/>
            <wp:positionH relativeFrom="column">
              <wp:posOffset>1677035</wp:posOffset>
            </wp:positionH>
            <wp:positionV relativeFrom="paragraph">
              <wp:posOffset>358140</wp:posOffset>
            </wp:positionV>
            <wp:extent cx="2771775" cy="2855595"/>
            <wp:effectExtent l="0" t="0" r="47625" b="40005"/>
            <wp:wrapTight wrapText="bothSides">
              <wp:wrapPolygon>
                <wp:start x="0" y="0"/>
                <wp:lineTo x="0" y="21470"/>
                <wp:lineTo x="21526" y="21470"/>
                <wp:lineTo x="21526" y="0"/>
                <wp:lineTo x="0" y="0"/>
              </wp:wrapPolygon>
            </wp:wrapTight>
            <wp:docPr id="20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855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书桌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样图</w:t>
      </w: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899827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224790</wp:posOffset>
                </wp:positionV>
                <wp:extent cx="6467475" cy="635"/>
                <wp:effectExtent l="0" t="0" r="0" b="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5pt;margin-top:17.7pt;height:0.05pt;width:509.25pt;z-index:258998272;mso-width-relative:page;mso-height-relative:page;" filled="f" stroked="t" coordsize="21600,21600" o:gfxdata="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mgNpTXAAAACQEAAA8AAAAA&#10;AAAAAQAgAAAAIgAAAGRycy9kb3ducmV2LnhtbFBLAQIUABQAAAAIAIdO4kBGS6sh3AEAAJoDAAAO&#10;AAAAAAAAAAEAIAAAACY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产品名：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三人</w:t>
      </w:r>
      <w:r>
        <w:rPr>
          <w:rFonts w:hint="eastAsia" w:ascii="仿宋_GB2312" w:hAnsi="仿宋_GB2312" w:eastAsia="仿宋_GB2312" w:cs="仿宋_GB2312"/>
          <w:sz w:val="28"/>
          <w:szCs w:val="28"/>
        </w:rPr>
        <w:t>书桌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规格：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*600*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1710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（外径尺寸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 xml:space="preserve">正负偏离10mm）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图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4</w:t>
      </w:r>
    </w:p>
    <w:p>
      <w:pPr>
        <w:spacing w:line="3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材质说明：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1、板材：要求采用环保型三聚氰胺双饰板制作，内基材为E1级中密度纤维板，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板材厚度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要求为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18mm。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2、台面：基材采用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25mm厚的E1级中密度纤维板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，面贴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可弯曲防火板贴面制作，防火板厚度为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0.6mm，前沿采用鸭嘴斜边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封边：板材露边处采用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2mm同色PVC加热熔胶封边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4、配件：要求采用钢制拉手、三节滚珠路轨；单片式锁扣和锁片均要求采用不锈钢制作。</w:t>
      </w:r>
    </w:p>
    <w:p>
      <w:pP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附件5</w:t>
      </w:r>
    </w:p>
    <w:p>
      <w:pPr>
        <w:widowControl/>
        <w:spacing w:before="150" w:line="288" w:lineRule="atLeast"/>
        <w:ind w:firstLine="48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三人衣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柜样图</w:t>
      </w:r>
    </w:p>
    <w:p>
      <w:pPr>
        <w:widowControl/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1626870" cy="3054350"/>
            <wp:effectExtent l="0" t="0" r="11430" b="12700"/>
            <wp:docPr id="1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305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50" w:line="288" w:lineRule="atLeas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900544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224790</wp:posOffset>
                </wp:positionV>
                <wp:extent cx="6467475" cy="635"/>
                <wp:effectExtent l="0" t="0" r="0" b="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5pt;margin-top:17.7pt;height:0.05pt;width:509.25pt;z-index:259005440;mso-width-relative:page;mso-height-relative:page;" filled="f" stroked="t" coordsize="21600,21600" o:gfxdata="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poDaU1wAAAAkBAAAPAAAA&#10;AAAAAAEAIAAAACIAAABkcnMvZG93bnJldi54bWxQSwECFAAUAAAACACHTuJAfriGoN0BAACaAwAA&#10;DgAAAAAAAAABACAAAAAm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产品名：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三人衣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柜  规格：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0*600*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2100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mm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（外径尺寸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正负偏离10mm,）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 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图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5</w:t>
      </w:r>
    </w:p>
    <w:p>
      <w:pPr>
        <w:spacing w:line="3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材质说明：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1、板材：要求采用环保型三聚氰胺双饰板制作，内基材为E1级中密度纤维板，板材厚度要求为≥18mm。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、封边：板材露边处采用≥2mm同色PVC加热熔胶封边； 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、配件：要求采用钢制拉手、铰链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单片式锁扣和锁片均要求采用不锈钢制作。</w:t>
      </w:r>
    </w:p>
    <w:p>
      <w:pP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default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附件6</w:t>
      </w:r>
    </w:p>
    <w:p>
      <w:pPr>
        <w:widowControl/>
        <w:spacing w:before="150" w:line="288" w:lineRule="atLeast"/>
        <w:ind w:firstLine="48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床板样图</w:t>
      </w:r>
    </w:p>
    <w:p>
      <w:pPr>
        <w:widowControl/>
        <w:spacing w:before="150" w:line="288" w:lineRule="atLeast"/>
        <w:ind w:firstLine="480"/>
        <w:jc w:val="center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drawing>
          <wp:inline distT="0" distB="0" distL="114300" distR="114300">
            <wp:extent cx="5272405" cy="3035300"/>
            <wp:effectExtent l="0" t="0" r="4445" b="12700"/>
            <wp:docPr id="21" name="图片 21" descr="d:\Users\Desktop\2.p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d:\Users\Desktop\2.png2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50" w:line="363" w:lineRule="atLeast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            </w:t>
      </w:r>
    </w:p>
    <w:p>
      <w:pPr>
        <w:spacing w:line="3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224790</wp:posOffset>
                </wp:positionV>
                <wp:extent cx="6467475" cy="635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5pt;margin-top:17.7pt;height:0.05pt;width:509.25pt;z-index:251661312;mso-width-relative:page;mso-height-relative:page;" filled="f" stroked="t" coordsize="21600,21600" o:gfxdata="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poDaU1wAAAAkBAAAPAAAA&#10;AAAAAAEAIAAAACIAAABkcnMvZG93bnJldi54bWxQSwECFAAUAAAACACHTuJAvZfR8N0BAACaAwAA&#10;DgAAAAAAAAABACAAAAAm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产品名：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床板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规格：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eastAsia="zh-CN"/>
        </w:rPr>
        <w:t>按照床实际内径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（外径尺寸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正负偏离10mm）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   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图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    </w:t>
      </w:r>
    </w:p>
    <w:p>
      <w:pPr>
        <w:spacing w:line="3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材质说明：</w:t>
      </w:r>
    </w:p>
    <w:p>
      <w:pPr>
        <w:spacing w:line="3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1、床板要求杉木板制作，整体床板无板皮、无发霉、无烂疤等影响质量的缺陷。木材干燥度≥12%；</w:t>
      </w:r>
    </w:p>
    <w:p>
      <w:pPr>
        <w:spacing w:line="3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2、床板片数≥7块，板间缝隙≥1mm，床板四周与床架缝隙≥5mm；</w:t>
      </w:r>
    </w:p>
    <w:p>
      <w:pPr>
        <w:spacing w:line="3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3、床板厚度为≥18mm，两面刨光，床档为≥30*40mm硬杂木4根，四面刨光。床档必须用地板钉与床板连接；</w:t>
      </w: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widowControl/>
        <w:spacing w:before="150" w:line="288" w:lineRule="atLeast"/>
        <w:ind w:firstLine="480"/>
        <w:jc w:val="center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</w:p>
    <w:p>
      <w:pPr>
        <w:widowControl/>
        <w:spacing w:before="150" w:line="288" w:lineRule="atLeast"/>
        <w:jc w:val="left"/>
        <w:rPr>
          <w:rFonts w:hint="default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附件7</w:t>
      </w:r>
    </w:p>
    <w:p>
      <w:pPr>
        <w:widowControl/>
        <w:spacing w:before="150" w:line="288" w:lineRule="atLeast"/>
        <w:ind w:firstLine="480"/>
        <w:jc w:val="center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eastAsia="zh-CN"/>
        </w:rPr>
        <w:t>公寓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椅样图</w:t>
      </w:r>
    </w:p>
    <w:p>
      <w:pPr>
        <w:widowControl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drawing>
          <wp:anchor distT="0" distB="0" distL="114300" distR="114300" simplePos="0" relativeHeight="259020800" behindDoc="1" locked="0" layoutInCell="1" allowOverlap="1">
            <wp:simplePos x="0" y="0"/>
            <wp:positionH relativeFrom="column">
              <wp:posOffset>1957070</wp:posOffset>
            </wp:positionH>
            <wp:positionV relativeFrom="paragraph">
              <wp:posOffset>62230</wp:posOffset>
            </wp:positionV>
            <wp:extent cx="1862455" cy="2598420"/>
            <wp:effectExtent l="0" t="0" r="42545" b="49530"/>
            <wp:wrapTight wrapText="bothSides">
              <wp:wrapPolygon>
                <wp:start x="0" y="0"/>
                <wp:lineTo x="0" y="21378"/>
                <wp:lineTo x="21431" y="21378"/>
                <wp:lineTo x="21431" y="0"/>
                <wp:lineTo x="0" y="0"/>
              </wp:wrapPolygon>
            </wp:wrapTight>
            <wp:docPr id="49" name="图片 1" descr="HY-0235 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" descr="HY-0235 灰"/>
                    <pic:cNvPicPr>
                      <a:picLocks noChangeAspect="1"/>
                    </pic:cNvPicPr>
                  </pic:nvPicPr>
                  <pic:blipFill>
                    <a:blip r:embed="rId14"/>
                    <a:srcRect l="20695" t="8864" r="25670" b="12830"/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产品名称：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公寓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椅    规格：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415*570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*770mm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（外径尺寸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正负偏离10mm）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 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图7</w:t>
      </w:r>
    </w:p>
    <w:p>
      <w:pPr>
        <w:spacing w:line="3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12700</wp:posOffset>
                </wp:positionV>
                <wp:extent cx="6316345" cy="0"/>
                <wp:effectExtent l="0" t="0" r="0" b="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27710" y="4887595"/>
                          <a:ext cx="63163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3pt;margin-top:1pt;height:0pt;width:497.35pt;z-index:251662336;mso-width-relative:page;mso-height-relative:page;" filled="f" stroked="t" coordsize="21600,21600" o:gfxdata="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u6rmTNQAAAAHAQAADwAAAAAAAAABACAAAAAiAAAA&#10;ZHJzL2Rvd25yZXYueG1sUEsBAhQAFAAAAAgAh07iQAdkDyrSAQAAZwMAAA4AAAAAAAAAAQAgAAAA&#10;Iw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材质说明：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钢管：采用符合国家标准的冷轧钢管。全部钢管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里外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必需经去油去锈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酸洗、磷化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清洗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以及烘干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工艺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处理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所有钢管需有漏水孔，漏水口出厂前需用胶枪封口处理。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全部钢管都用液压一次抽芯弯成型，不能出现折皱和凹槽。钢管焊接处采用二氧化碳保护焊接工艺，焊接处要求无夹渣、气孔、焊瘤，焊丝咬边和飞溅，无脱焊、虚焊和焊空的现象。各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钢管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表面采用静电喷塑。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2、椅架：椅脚和靠背管都采用40*20mm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）的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椭圆钢管，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未喷塑钢管厚度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≥1.4mm，座脚中间连接杆采用40*20mm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椭圆钢管，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未喷塑钢管厚度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≥1.2mm。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3、座板：规格为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375*390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，采用ABS塑料一次注塑成型，板面后部采用内凹设计，防滑工艺处理，造型符合人体工程学，坐感舒适。座板后沿高度为≥40mm，厚度≥5mm。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板的底部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内部具有一个口字型框架，框架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左右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1个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矩形塑制连接片，框架前沿具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个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塑制连接片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底部口字型框架和座板为一体设计，便于和座板钢制框架固定。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座板底部四周有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68个的格子状加强格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，提高座板的强度。见附图。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anchor distT="0" distB="0" distL="114300" distR="114300" simplePos="0" relativeHeight="310623232" behindDoc="1" locked="0" layoutInCell="1" allowOverlap="1">
            <wp:simplePos x="0" y="0"/>
            <wp:positionH relativeFrom="column">
              <wp:posOffset>1119505</wp:posOffset>
            </wp:positionH>
            <wp:positionV relativeFrom="paragraph">
              <wp:posOffset>215265</wp:posOffset>
            </wp:positionV>
            <wp:extent cx="1483360" cy="1176020"/>
            <wp:effectExtent l="0" t="0" r="0" b="0"/>
            <wp:wrapTight wrapText="bothSides">
              <wp:wrapPolygon>
                <wp:start x="0" y="0"/>
                <wp:lineTo x="0" y="21343"/>
                <wp:lineTo x="21360" y="21343"/>
                <wp:lineTo x="21360" y="0"/>
                <wp:lineTo x="0" y="0"/>
              </wp:wrapPolygon>
            </wp:wrapTight>
            <wp:docPr id="2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</w:rPr>
        <w:drawing>
          <wp:anchor distT="0" distB="0" distL="114300" distR="114300" simplePos="0" relativeHeight="310624256" behindDoc="1" locked="0" layoutInCell="1" allowOverlap="1">
            <wp:simplePos x="0" y="0"/>
            <wp:positionH relativeFrom="column">
              <wp:posOffset>3138805</wp:posOffset>
            </wp:positionH>
            <wp:positionV relativeFrom="paragraph">
              <wp:posOffset>198755</wp:posOffset>
            </wp:positionV>
            <wp:extent cx="1503045" cy="1193165"/>
            <wp:effectExtent l="0" t="0" r="40005" b="64135"/>
            <wp:wrapTight wrapText="bothSides">
              <wp:wrapPolygon>
                <wp:start x="0" y="0"/>
                <wp:lineTo x="0" y="21382"/>
                <wp:lineTo x="21354" y="21382"/>
                <wp:lineTo x="21354" y="0"/>
                <wp:lineTo x="0" y="0"/>
              </wp:wrapPolygon>
            </wp:wrapTight>
            <wp:docPr id="2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背板：规格为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*2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采用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ABS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塑料一次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注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塑成型，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背板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上沿宽度≥40mm,向内折边，折边处光滑圆润，没有毛刺。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背板厚度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≥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mm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表面要求有防滑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工艺处理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，弧形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边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符合人体工程学，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背板中间高度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背板上方具有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椭圆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型拉手口，折边处光滑圆润，没有毛刺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易于搬动。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脚套：要求采用PP塑料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制成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，前脚套规格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为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150*30*54mm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表面有突起圆形浮点。脚套底部需带内置调节螺帽,调节螺帽宽度不能超过脚套宽度。后脚套规格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为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120*30*80mm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,脚套使用铆钉固定，保证脚套在使用过程中不容易脱落，见详图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。</w:t>
      </w:r>
    </w:p>
    <w:p>
      <w:pPr>
        <w:pStyle w:val="2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anchor distT="0" distB="0" distL="114300" distR="114300" simplePos="0" relativeHeight="310625280" behindDoc="1" locked="0" layoutInCell="1" allowOverlap="1">
            <wp:simplePos x="0" y="0"/>
            <wp:positionH relativeFrom="column">
              <wp:posOffset>1035685</wp:posOffset>
            </wp:positionH>
            <wp:positionV relativeFrom="paragraph">
              <wp:posOffset>348615</wp:posOffset>
            </wp:positionV>
            <wp:extent cx="4171315" cy="1244600"/>
            <wp:effectExtent l="0" t="0" r="635" b="12700"/>
            <wp:wrapTight wrapText="bothSides">
              <wp:wrapPolygon>
                <wp:start x="0" y="0"/>
                <wp:lineTo x="0" y="21159"/>
                <wp:lineTo x="21505" y="21159"/>
                <wp:lineTo x="21505" y="0"/>
                <wp:lineTo x="0" y="0"/>
              </wp:wrapPolygon>
            </wp:wrapTight>
            <wp:docPr id="2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7131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座板框和座板连接方式：U型座板框需要内嵌在座板底部，吻合紧密，不能有缝隙。U型座板框上吻合紧密，不能出现松动。座板框和座板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采用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铆钉固定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保证在使用过程中不容易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松动和脱落。</w:t>
      </w:r>
    </w:p>
    <w:p>
      <w:pPr>
        <w:pStyle w:val="2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2"/>
        <w:jc w:val="both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8"/>
          <w:szCs w:val="28"/>
          <w:lang w:val="en-US" w:eastAsia="zh-CN"/>
        </w:rPr>
        <w:t>附件8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30"/>
          <w:szCs w:val="30"/>
          <w:lang w:eastAsia="zh-CN"/>
        </w:rPr>
        <w:t>福建师范大学旗山校区学生公寓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30"/>
          <w:szCs w:val="30"/>
        </w:rPr>
        <w:t>家具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30"/>
          <w:szCs w:val="30"/>
          <w:lang w:val="en-US" w:eastAsia="zh-CN"/>
        </w:rPr>
        <w:t>采购及安装报价表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公司名称（盖章）：</w:t>
      </w:r>
    </w:p>
    <w:tbl>
      <w:tblPr>
        <w:tblStyle w:val="5"/>
        <w:tblW w:w="4996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6"/>
        <w:gridCol w:w="953"/>
        <w:gridCol w:w="1754"/>
        <w:gridCol w:w="638"/>
        <w:gridCol w:w="717"/>
        <w:gridCol w:w="812"/>
        <w:gridCol w:w="797"/>
        <w:gridCol w:w="917"/>
        <w:gridCol w:w="1125"/>
        <w:gridCol w:w="153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数量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单位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eastAsia="zh-CN"/>
              </w:rPr>
              <w:t>单价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eastAsia="zh-CN"/>
              </w:rPr>
              <w:t>总价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  <w:t>技术参数（可附后）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  <w:t>生产至安装需求时间（天）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2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二连二人位钢架床（中梯）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4490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*900*2850mm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194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分布37幢楼，共9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个房间，每幢楼1至3间不等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2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二连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人位钢架床（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梯）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397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*900*2850mm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套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分布11幢楼，共30个房间，每幢楼1至3间不等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组合柜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19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*600*1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0mm 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389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分布37幢楼，共9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个房间，每幢楼1至3间不等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书桌（三人）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19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0*600*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171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mm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分布11幢楼，共30个房间，每幢楼1至3间不等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衣柜（三人）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480*600*2100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mm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分布11幢楼，共30个房间，每幢楼1至3间不等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床板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按照床实际内径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568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张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分布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幢楼，共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127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个房间，每幢楼1至3间不等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公寓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椅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415*570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*7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0mm    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568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张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分布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幢楼，共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127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个房间，每幢楼1至3间不等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</w:trPr>
        <w:tc>
          <w:tcPr>
            <w:tcW w:w="16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b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联系人：                                    联系电话：</w:t>
      </w:r>
    </w:p>
    <w:p>
      <w:pPr>
        <w:rPr>
          <w:rFonts w:hint="eastAsia" w:ascii="宋体" w:hAnsi="宋体" w:eastAsia="宋体" w:cs="宋体"/>
          <w:b/>
          <w:kern w:val="0"/>
          <w:szCs w:val="21"/>
        </w:rPr>
      </w:pPr>
    </w:p>
    <w:p>
      <w:pPr>
        <w:rPr>
          <w:rFonts w:hint="eastAsia" w:ascii="宋体" w:hAnsi="宋体" w:eastAsia="宋体" w:cs="宋体"/>
          <w:b/>
          <w:kern w:val="0"/>
          <w:szCs w:val="21"/>
        </w:rPr>
      </w:pPr>
    </w:p>
    <w:p>
      <w:pPr>
        <w:rPr>
          <w:rFonts w:hint="eastAsia" w:ascii="宋体" w:hAnsi="宋体" w:eastAsia="宋体" w:cs="宋体"/>
          <w:b/>
          <w:kern w:val="0"/>
          <w:szCs w:val="21"/>
        </w:rPr>
      </w:pPr>
    </w:p>
    <w:p>
      <w:pPr>
        <w:rPr>
          <w:rFonts w:hint="eastAsia" w:ascii="宋体" w:hAnsi="宋体" w:eastAsia="宋体" w:cs="宋体"/>
          <w:b/>
          <w:kern w:val="0"/>
          <w:szCs w:val="21"/>
        </w:rPr>
      </w:pPr>
    </w:p>
    <w:p>
      <w:pPr>
        <w:rPr>
          <w:rFonts w:hint="eastAsia" w:ascii="宋体" w:hAnsi="宋体" w:eastAsia="宋体" w:cs="宋体"/>
          <w:b/>
          <w:kern w:val="0"/>
          <w:szCs w:val="21"/>
        </w:rPr>
      </w:pPr>
    </w:p>
    <w:p>
      <w:pPr>
        <w:rPr>
          <w:rFonts w:hint="eastAsia" w:ascii="宋体" w:hAnsi="宋体" w:eastAsia="宋体" w:cs="宋体"/>
          <w:b/>
          <w:kern w:val="0"/>
          <w:szCs w:val="21"/>
        </w:rPr>
      </w:pPr>
    </w:p>
    <w:p>
      <w:pPr>
        <w:rPr>
          <w:rFonts w:hint="eastAsia" w:ascii="宋体" w:hAnsi="宋体" w:eastAsia="宋体" w:cs="宋体"/>
          <w:b/>
          <w:kern w:val="0"/>
          <w:szCs w:val="21"/>
        </w:rPr>
      </w:pPr>
    </w:p>
    <w:p>
      <w:pPr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附件9</w:t>
      </w:r>
    </w:p>
    <w:p>
      <w:pPr>
        <w:jc w:val="center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30"/>
          <w:szCs w:val="30"/>
          <w:lang w:eastAsia="zh-CN"/>
        </w:rPr>
        <w:t>福建师范大学旗山校区学生公寓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30"/>
          <w:szCs w:val="30"/>
        </w:rPr>
        <w:t>家具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技术规格偏离表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公司名称（盖章）：</w:t>
      </w:r>
    </w:p>
    <w:tbl>
      <w:tblPr>
        <w:tblStyle w:val="5"/>
        <w:tblW w:w="9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617"/>
        <w:gridCol w:w="3033"/>
        <w:gridCol w:w="3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tabs>
                <w:tab w:val="left" w:pos="5355"/>
              </w:tabs>
              <w:spacing w:line="240" w:lineRule="exact"/>
              <w:ind w:right="-15" w:rightChars="-7"/>
              <w:jc w:val="center"/>
              <w:rPr>
                <w:rFonts w:hint="eastAsia" w:ascii="宋体" w:hAnsi="宋体" w:eastAsia="宋体" w:cs="宋体"/>
                <w:color w:val="000000"/>
                <w:spacing w:val="-1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</w:rPr>
              <w:t>序号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tabs>
                <w:tab w:val="left" w:pos="5355"/>
              </w:tabs>
              <w:spacing w:line="240" w:lineRule="exact"/>
              <w:ind w:right="-15" w:rightChars="-7"/>
              <w:jc w:val="center"/>
              <w:rPr>
                <w:rFonts w:hint="eastAsia" w:ascii="宋体" w:hAnsi="宋体" w:eastAsia="宋体" w:cs="宋体"/>
                <w:color w:val="000000"/>
                <w:spacing w:val="-1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</w:rPr>
              <w:t>技 术 要 求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tabs>
                <w:tab w:val="left" w:pos="5355"/>
              </w:tabs>
              <w:spacing w:line="240" w:lineRule="exact"/>
              <w:ind w:right="-15" w:rightChars="-7"/>
              <w:jc w:val="center"/>
              <w:rPr>
                <w:rFonts w:hint="eastAsia" w:ascii="宋体" w:hAnsi="宋体" w:eastAsia="宋体" w:cs="宋体"/>
                <w:color w:val="000000"/>
                <w:spacing w:val="-1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</w:rPr>
              <w:t xml:space="preserve"> 响 应 情 况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tabs>
                <w:tab w:val="left" w:pos="5355"/>
              </w:tabs>
              <w:spacing w:line="240" w:lineRule="exact"/>
              <w:ind w:right="-15" w:rightChars="-7"/>
              <w:jc w:val="center"/>
              <w:rPr>
                <w:rFonts w:hint="eastAsia" w:ascii="宋体" w:hAnsi="宋体" w:eastAsia="宋体" w:cs="宋体"/>
                <w:color w:val="000000"/>
                <w:spacing w:val="-1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</w:rPr>
              <w:t>偏 离 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6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u w:val="single"/>
              </w:rPr>
            </w:pPr>
          </w:p>
        </w:tc>
        <w:tc>
          <w:tcPr>
            <w:tcW w:w="3033" w:type="dxa"/>
            <w:noWrap w:val="0"/>
            <w:vAlign w:val="center"/>
          </w:tcPr>
          <w:p>
            <w:pPr>
              <w:tabs>
                <w:tab w:val="left" w:pos="5355"/>
              </w:tabs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3114" w:type="dxa"/>
            <w:noWrap w:val="0"/>
            <w:vAlign w:val="center"/>
          </w:tcPr>
          <w:p>
            <w:pPr>
              <w:tabs>
                <w:tab w:val="left" w:pos="5355"/>
              </w:tabs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6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3033" w:type="dxa"/>
            <w:noWrap w:val="0"/>
            <w:vAlign w:val="center"/>
          </w:tcPr>
          <w:p>
            <w:pPr>
              <w:tabs>
                <w:tab w:val="left" w:pos="5355"/>
              </w:tabs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3114" w:type="dxa"/>
            <w:noWrap w:val="0"/>
            <w:vAlign w:val="center"/>
          </w:tcPr>
          <w:p>
            <w:pPr>
              <w:tabs>
                <w:tab w:val="left" w:pos="5355"/>
              </w:tabs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617" w:type="dxa"/>
            <w:noWrap w:val="0"/>
            <w:vAlign w:val="center"/>
          </w:tcPr>
          <w:p>
            <w:pPr>
              <w:tabs>
                <w:tab w:val="left" w:pos="5355"/>
              </w:tabs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3033" w:type="dxa"/>
            <w:noWrap w:val="0"/>
            <w:vAlign w:val="center"/>
          </w:tcPr>
          <w:p>
            <w:pPr>
              <w:tabs>
                <w:tab w:val="left" w:pos="5355"/>
              </w:tabs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3114" w:type="dxa"/>
            <w:noWrap w:val="0"/>
            <w:vAlign w:val="center"/>
          </w:tcPr>
          <w:p>
            <w:pPr>
              <w:tabs>
                <w:tab w:val="left" w:pos="5355"/>
              </w:tabs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617" w:type="dxa"/>
            <w:noWrap w:val="0"/>
            <w:vAlign w:val="center"/>
          </w:tcPr>
          <w:p>
            <w:pPr>
              <w:tabs>
                <w:tab w:val="left" w:pos="5355"/>
              </w:tabs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3033" w:type="dxa"/>
            <w:noWrap w:val="0"/>
            <w:vAlign w:val="center"/>
          </w:tcPr>
          <w:p>
            <w:pPr>
              <w:tabs>
                <w:tab w:val="left" w:pos="5355"/>
              </w:tabs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3114" w:type="dxa"/>
            <w:noWrap w:val="0"/>
            <w:vAlign w:val="center"/>
          </w:tcPr>
          <w:p>
            <w:pPr>
              <w:tabs>
                <w:tab w:val="left" w:pos="5355"/>
              </w:tabs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617" w:type="dxa"/>
            <w:noWrap w:val="0"/>
            <w:vAlign w:val="center"/>
          </w:tcPr>
          <w:p>
            <w:pPr>
              <w:tabs>
                <w:tab w:val="left" w:pos="5355"/>
              </w:tabs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3033" w:type="dxa"/>
            <w:noWrap w:val="0"/>
            <w:vAlign w:val="center"/>
          </w:tcPr>
          <w:p>
            <w:pPr>
              <w:tabs>
                <w:tab w:val="left" w:pos="5355"/>
              </w:tabs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3114" w:type="dxa"/>
            <w:noWrap w:val="0"/>
            <w:vAlign w:val="center"/>
          </w:tcPr>
          <w:p>
            <w:pPr>
              <w:tabs>
                <w:tab w:val="left" w:pos="5355"/>
              </w:tabs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617" w:type="dxa"/>
            <w:noWrap w:val="0"/>
            <w:vAlign w:val="center"/>
          </w:tcPr>
          <w:p>
            <w:pPr>
              <w:tabs>
                <w:tab w:val="left" w:pos="5355"/>
              </w:tabs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3033" w:type="dxa"/>
            <w:noWrap w:val="0"/>
            <w:vAlign w:val="center"/>
          </w:tcPr>
          <w:p>
            <w:pPr>
              <w:tabs>
                <w:tab w:val="left" w:pos="5355"/>
              </w:tabs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3114" w:type="dxa"/>
            <w:noWrap w:val="0"/>
            <w:vAlign w:val="center"/>
          </w:tcPr>
          <w:p>
            <w:pPr>
              <w:tabs>
                <w:tab w:val="left" w:pos="5355"/>
              </w:tabs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617" w:type="dxa"/>
            <w:noWrap w:val="0"/>
            <w:vAlign w:val="center"/>
          </w:tcPr>
          <w:p>
            <w:pPr>
              <w:tabs>
                <w:tab w:val="left" w:pos="5355"/>
              </w:tabs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3033" w:type="dxa"/>
            <w:noWrap w:val="0"/>
            <w:vAlign w:val="center"/>
          </w:tcPr>
          <w:p>
            <w:pPr>
              <w:tabs>
                <w:tab w:val="left" w:pos="5355"/>
              </w:tabs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3114" w:type="dxa"/>
            <w:noWrap w:val="0"/>
            <w:vAlign w:val="center"/>
          </w:tcPr>
          <w:p>
            <w:pPr>
              <w:tabs>
                <w:tab w:val="left" w:pos="5355"/>
              </w:tabs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617" w:type="dxa"/>
            <w:noWrap w:val="0"/>
            <w:vAlign w:val="center"/>
          </w:tcPr>
          <w:p>
            <w:pPr>
              <w:tabs>
                <w:tab w:val="left" w:pos="5355"/>
              </w:tabs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3033" w:type="dxa"/>
            <w:noWrap w:val="0"/>
            <w:vAlign w:val="center"/>
          </w:tcPr>
          <w:p>
            <w:pPr>
              <w:tabs>
                <w:tab w:val="left" w:pos="5355"/>
              </w:tabs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3114" w:type="dxa"/>
            <w:noWrap w:val="0"/>
            <w:vAlign w:val="center"/>
          </w:tcPr>
          <w:p>
            <w:pPr>
              <w:tabs>
                <w:tab w:val="left" w:pos="5355"/>
              </w:tabs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617" w:type="dxa"/>
            <w:noWrap w:val="0"/>
            <w:vAlign w:val="center"/>
          </w:tcPr>
          <w:p>
            <w:pPr>
              <w:tabs>
                <w:tab w:val="left" w:pos="5355"/>
              </w:tabs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3033" w:type="dxa"/>
            <w:noWrap w:val="0"/>
            <w:vAlign w:val="center"/>
          </w:tcPr>
          <w:p>
            <w:pPr>
              <w:tabs>
                <w:tab w:val="left" w:pos="5355"/>
              </w:tabs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3114" w:type="dxa"/>
            <w:noWrap w:val="0"/>
            <w:vAlign w:val="center"/>
          </w:tcPr>
          <w:p>
            <w:pPr>
              <w:tabs>
                <w:tab w:val="left" w:pos="5355"/>
              </w:tabs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</w:tr>
    </w:tbl>
    <w:p>
      <w:pPr>
        <w:pStyle w:val="2"/>
        <w:rPr>
          <w:rFonts w:hint="eastAsia" w:ascii="宋体" w:hAnsi="宋体" w:eastAsia="宋体" w:cs="宋体"/>
          <w:b/>
          <w:kern w:val="0"/>
          <w:szCs w:val="21"/>
        </w:rPr>
      </w:pPr>
    </w:p>
    <w:p>
      <w:pPr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DFEA01"/>
    <w:multiLevelType w:val="singleLevel"/>
    <w:tmpl w:val="D8DFEA01"/>
    <w:lvl w:ilvl="0" w:tentative="0">
      <w:start w:val="7"/>
      <w:numFmt w:val="decimal"/>
      <w:suff w:val="nothing"/>
      <w:lvlText w:val="%1、"/>
      <w:lvlJc w:val="left"/>
    </w:lvl>
  </w:abstractNum>
  <w:abstractNum w:abstractNumId="1">
    <w:nsid w:val="708BE5E3"/>
    <w:multiLevelType w:val="singleLevel"/>
    <w:tmpl w:val="708BE5E3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440A5"/>
    <w:rsid w:val="000F29C1"/>
    <w:rsid w:val="005B5779"/>
    <w:rsid w:val="0080159B"/>
    <w:rsid w:val="00F902FD"/>
    <w:rsid w:val="01727B1E"/>
    <w:rsid w:val="019E00DB"/>
    <w:rsid w:val="01D12AA5"/>
    <w:rsid w:val="01D23F13"/>
    <w:rsid w:val="030C25E2"/>
    <w:rsid w:val="034D0998"/>
    <w:rsid w:val="03714493"/>
    <w:rsid w:val="03807668"/>
    <w:rsid w:val="03912987"/>
    <w:rsid w:val="03972F0A"/>
    <w:rsid w:val="03A74DE6"/>
    <w:rsid w:val="03D7626A"/>
    <w:rsid w:val="04426EF7"/>
    <w:rsid w:val="05054872"/>
    <w:rsid w:val="05AB79D8"/>
    <w:rsid w:val="06164149"/>
    <w:rsid w:val="061C2E4F"/>
    <w:rsid w:val="062B7DE3"/>
    <w:rsid w:val="06406C8A"/>
    <w:rsid w:val="06441C27"/>
    <w:rsid w:val="06984B28"/>
    <w:rsid w:val="06EA2167"/>
    <w:rsid w:val="078B03C6"/>
    <w:rsid w:val="07977805"/>
    <w:rsid w:val="07E65BE4"/>
    <w:rsid w:val="083A7E0B"/>
    <w:rsid w:val="08C16892"/>
    <w:rsid w:val="0947670D"/>
    <w:rsid w:val="0A32732A"/>
    <w:rsid w:val="0A6F3423"/>
    <w:rsid w:val="0A8630CB"/>
    <w:rsid w:val="0A9F621F"/>
    <w:rsid w:val="0ACA6E97"/>
    <w:rsid w:val="0AD016A1"/>
    <w:rsid w:val="0AF9278C"/>
    <w:rsid w:val="0AFB0424"/>
    <w:rsid w:val="0AFD1F9D"/>
    <w:rsid w:val="0B2C0CC7"/>
    <w:rsid w:val="0BBE1E4D"/>
    <w:rsid w:val="0C1B69A3"/>
    <w:rsid w:val="0C2E6D67"/>
    <w:rsid w:val="0C8501DD"/>
    <w:rsid w:val="0C9673C0"/>
    <w:rsid w:val="0CBE5A66"/>
    <w:rsid w:val="0D5728CB"/>
    <w:rsid w:val="0E0D4C9C"/>
    <w:rsid w:val="0E7F50B3"/>
    <w:rsid w:val="0F4A1F46"/>
    <w:rsid w:val="102C7408"/>
    <w:rsid w:val="1041102F"/>
    <w:rsid w:val="10570080"/>
    <w:rsid w:val="107F3085"/>
    <w:rsid w:val="111334ED"/>
    <w:rsid w:val="1170440A"/>
    <w:rsid w:val="119F2B66"/>
    <w:rsid w:val="11D00A60"/>
    <w:rsid w:val="12124125"/>
    <w:rsid w:val="122F0F0F"/>
    <w:rsid w:val="12367156"/>
    <w:rsid w:val="12C06AC2"/>
    <w:rsid w:val="12D04DE1"/>
    <w:rsid w:val="1307247C"/>
    <w:rsid w:val="13D210B0"/>
    <w:rsid w:val="13F141E6"/>
    <w:rsid w:val="14264CA5"/>
    <w:rsid w:val="14295122"/>
    <w:rsid w:val="14790644"/>
    <w:rsid w:val="14AA05E0"/>
    <w:rsid w:val="14D11AE3"/>
    <w:rsid w:val="1507159C"/>
    <w:rsid w:val="151B5FC3"/>
    <w:rsid w:val="15623713"/>
    <w:rsid w:val="16064DC4"/>
    <w:rsid w:val="160C75A9"/>
    <w:rsid w:val="16281CC2"/>
    <w:rsid w:val="16522BE0"/>
    <w:rsid w:val="16667314"/>
    <w:rsid w:val="16AA31BD"/>
    <w:rsid w:val="16DB64C5"/>
    <w:rsid w:val="1721587A"/>
    <w:rsid w:val="17286848"/>
    <w:rsid w:val="17711E21"/>
    <w:rsid w:val="1800148B"/>
    <w:rsid w:val="1800737A"/>
    <w:rsid w:val="183A044C"/>
    <w:rsid w:val="196C4BE1"/>
    <w:rsid w:val="19886CB8"/>
    <w:rsid w:val="198D7509"/>
    <w:rsid w:val="19A944A1"/>
    <w:rsid w:val="19AB0E95"/>
    <w:rsid w:val="19AD55C8"/>
    <w:rsid w:val="1A5D12C5"/>
    <w:rsid w:val="1A68595E"/>
    <w:rsid w:val="1AF76790"/>
    <w:rsid w:val="1B1C5C4D"/>
    <w:rsid w:val="1C0A5B32"/>
    <w:rsid w:val="1CF94398"/>
    <w:rsid w:val="1DCE6FF5"/>
    <w:rsid w:val="1EC83373"/>
    <w:rsid w:val="1EF173C8"/>
    <w:rsid w:val="1F6B2580"/>
    <w:rsid w:val="1FD7603A"/>
    <w:rsid w:val="207E7732"/>
    <w:rsid w:val="20A707DB"/>
    <w:rsid w:val="20A83089"/>
    <w:rsid w:val="20CA3AB4"/>
    <w:rsid w:val="21A47D85"/>
    <w:rsid w:val="21B11665"/>
    <w:rsid w:val="21BB7A1D"/>
    <w:rsid w:val="21D569F4"/>
    <w:rsid w:val="21DD4358"/>
    <w:rsid w:val="231458AA"/>
    <w:rsid w:val="23395D89"/>
    <w:rsid w:val="23C5450D"/>
    <w:rsid w:val="23DA348C"/>
    <w:rsid w:val="24A91812"/>
    <w:rsid w:val="24AB25E0"/>
    <w:rsid w:val="24AB7DD5"/>
    <w:rsid w:val="2500048F"/>
    <w:rsid w:val="25421CE1"/>
    <w:rsid w:val="2558732B"/>
    <w:rsid w:val="25C8745C"/>
    <w:rsid w:val="260E1E75"/>
    <w:rsid w:val="264B0025"/>
    <w:rsid w:val="26664924"/>
    <w:rsid w:val="26D06C02"/>
    <w:rsid w:val="26E26DF5"/>
    <w:rsid w:val="275F2896"/>
    <w:rsid w:val="276361A4"/>
    <w:rsid w:val="27AD6755"/>
    <w:rsid w:val="27C1770D"/>
    <w:rsid w:val="28232C70"/>
    <w:rsid w:val="289A2DDA"/>
    <w:rsid w:val="28FC7FE9"/>
    <w:rsid w:val="294E45DA"/>
    <w:rsid w:val="2A2F67D8"/>
    <w:rsid w:val="2B211684"/>
    <w:rsid w:val="2B2968DF"/>
    <w:rsid w:val="2BBF341B"/>
    <w:rsid w:val="2C8B341C"/>
    <w:rsid w:val="2D0E3357"/>
    <w:rsid w:val="2D75273B"/>
    <w:rsid w:val="2DC351AC"/>
    <w:rsid w:val="2DE71EB3"/>
    <w:rsid w:val="2E00068E"/>
    <w:rsid w:val="2E276978"/>
    <w:rsid w:val="2E906F8C"/>
    <w:rsid w:val="2EA55C1B"/>
    <w:rsid w:val="2EC44447"/>
    <w:rsid w:val="2ECE301D"/>
    <w:rsid w:val="2EEA03B8"/>
    <w:rsid w:val="2EF65723"/>
    <w:rsid w:val="2F3E0283"/>
    <w:rsid w:val="30644DE7"/>
    <w:rsid w:val="30F9640F"/>
    <w:rsid w:val="320B49E1"/>
    <w:rsid w:val="323369A1"/>
    <w:rsid w:val="323B5F2A"/>
    <w:rsid w:val="32847892"/>
    <w:rsid w:val="328E4BDD"/>
    <w:rsid w:val="32EC298B"/>
    <w:rsid w:val="32EF4A3E"/>
    <w:rsid w:val="32F1014E"/>
    <w:rsid w:val="3340691B"/>
    <w:rsid w:val="33C17273"/>
    <w:rsid w:val="341240C7"/>
    <w:rsid w:val="343563F6"/>
    <w:rsid w:val="356D4FD8"/>
    <w:rsid w:val="35875D1D"/>
    <w:rsid w:val="365124A4"/>
    <w:rsid w:val="36620AD5"/>
    <w:rsid w:val="36CA7BC7"/>
    <w:rsid w:val="36EA181B"/>
    <w:rsid w:val="37601EC5"/>
    <w:rsid w:val="37CE1CAE"/>
    <w:rsid w:val="3808618F"/>
    <w:rsid w:val="382C44E5"/>
    <w:rsid w:val="388E0E5E"/>
    <w:rsid w:val="38D96E29"/>
    <w:rsid w:val="38F92F1A"/>
    <w:rsid w:val="390A2D8F"/>
    <w:rsid w:val="396A4A51"/>
    <w:rsid w:val="39E748A7"/>
    <w:rsid w:val="39E85BA7"/>
    <w:rsid w:val="3A04388A"/>
    <w:rsid w:val="3A3440A5"/>
    <w:rsid w:val="3A373F4E"/>
    <w:rsid w:val="3A3C4C8A"/>
    <w:rsid w:val="3A434703"/>
    <w:rsid w:val="3AB01898"/>
    <w:rsid w:val="3C844B67"/>
    <w:rsid w:val="3D357364"/>
    <w:rsid w:val="3DAE1D3F"/>
    <w:rsid w:val="3DE56604"/>
    <w:rsid w:val="3E4343D9"/>
    <w:rsid w:val="3F397AA6"/>
    <w:rsid w:val="3F92522B"/>
    <w:rsid w:val="3FE51ED2"/>
    <w:rsid w:val="405F61A1"/>
    <w:rsid w:val="412A1FB6"/>
    <w:rsid w:val="41437CE4"/>
    <w:rsid w:val="42422F52"/>
    <w:rsid w:val="42A12DA4"/>
    <w:rsid w:val="42CA01F3"/>
    <w:rsid w:val="42FE7DF5"/>
    <w:rsid w:val="433F4B81"/>
    <w:rsid w:val="43491978"/>
    <w:rsid w:val="435B79D7"/>
    <w:rsid w:val="43A133DD"/>
    <w:rsid w:val="43CB0F61"/>
    <w:rsid w:val="43CC0B24"/>
    <w:rsid w:val="44773329"/>
    <w:rsid w:val="44924FE3"/>
    <w:rsid w:val="44CF6A81"/>
    <w:rsid w:val="45B82608"/>
    <w:rsid w:val="45DE3099"/>
    <w:rsid w:val="46252F44"/>
    <w:rsid w:val="46403682"/>
    <w:rsid w:val="466F4452"/>
    <w:rsid w:val="46713672"/>
    <w:rsid w:val="46777A6A"/>
    <w:rsid w:val="47237B6F"/>
    <w:rsid w:val="475900AC"/>
    <w:rsid w:val="47A50528"/>
    <w:rsid w:val="48C54DB9"/>
    <w:rsid w:val="48D811E8"/>
    <w:rsid w:val="493751F7"/>
    <w:rsid w:val="49F5014F"/>
    <w:rsid w:val="4A1D721A"/>
    <w:rsid w:val="4A2C0015"/>
    <w:rsid w:val="4A5D47B9"/>
    <w:rsid w:val="4ABD444F"/>
    <w:rsid w:val="4AC66BAB"/>
    <w:rsid w:val="4B602DDE"/>
    <w:rsid w:val="4B957B04"/>
    <w:rsid w:val="4B997950"/>
    <w:rsid w:val="4BB462E6"/>
    <w:rsid w:val="4BCA2AEF"/>
    <w:rsid w:val="4BF70FA3"/>
    <w:rsid w:val="4C081A6D"/>
    <w:rsid w:val="4C8F2788"/>
    <w:rsid w:val="4C925244"/>
    <w:rsid w:val="4D166E14"/>
    <w:rsid w:val="4D3E06E0"/>
    <w:rsid w:val="4DD85944"/>
    <w:rsid w:val="4DF867FC"/>
    <w:rsid w:val="4E212B01"/>
    <w:rsid w:val="4ECB694C"/>
    <w:rsid w:val="4ED849C0"/>
    <w:rsid w:val="4FB32397"/>
    <w:rsid w:val="4FDA422D"/>
    <w:rsid w:val="502F2866"/>
    <w:rsid w:val="50617AB5"/>
    <w:rsid w:val="5087737E"/>
    <w:rsid w:val="50877C49"/>
    <w:rsid w:val="50B37A46"/>
    <w:rsid w:val="50C72B0A"/>
    <w:rsid w:val="510A555B"/>
    <w:rsid w:val="510B4C2B"/>
    <w:rsid w:val="51674B5B"/>
    <w:rsid w:val="51BF55D4"/>
    <w:rsid w:val="51C90FC8"/>
    <w:rsid w:val="52062F92"/>
    <w:rsid w:val="52092893"/>
    <w:rsid w:val="52BB2E2C"/>
    <w:rsid w:val="52BE54E4"/>
    <w:rsid w:val="53187E92"/>
    <w:rsid w:val="53A1528E"/>
    <w:rsid w:val="53BB5C31"/>
    <w:rsid w:val="540C5AF8"/>
    <w:rsid w:val="5442273D"/>
    <w:rsid w:val="54825A23"/>
    <w:rsid w:val="54F72DE0"/>
    <w:rsid w:val="556D16B1"/>
    <w:rsid w:val="559D640B"/>
    <w:rsid w:val="56596009"/>
    <w:rsid w:val="568A69BE"/>
    <w:rsid w:val="569460A3"/>
    <w:rsid w:val="569A7F1F"/>
    <w:rsid w:val="57900D8D"/>
    <w:rsid w:val="57B950DA"/>
    <w:rsid w:val="57CF14C1"/>
    <w:rsid w:val="57E51F68"/>
    <w:rsid w:val="58054EDA"/>
    <w:rsid w:val="588D4E8F"/>
    <w:rsid w:val="58945153"/>
    <w:rsid w:val="59137D36"/>
    <w:rsid w:val="59235089"/>
    <w:rsid w:val="5B407E1B"/>
    <w:rsid w:val="5BC627B9"/>
    <w:rsid w:val="5C0C301B"/>
    <w:rsid w:val="5C120FDE"/>
    <w:rsid w:val="5C2534C1"/>
    <w:rsid w:val="5C764E14"/>
    <w:rsid w:val="5CAE012C"/>
    <w:rsid w:val="5CC51BEE"/>
    <w:rsid w:val="5D0D19AC"/>
    <w:rsid w:val="5DD12DAB"/>
    <w:rsid w:val="5DE623EB"/>
    <w:rsid w:val="5DEF7E9B"/>
    <w:rsid w:val="5EB638D0"/>
    <w:rsid w:val="5ECF605B"/>
    <w:rsid w:val="5EF04862"/>
    <w:rsid w:val="5F027017"/>
    <w:rsid w:val="5F100022"/>
    <w:rsid w:val="5F1D3650"/>
    <w:rsid w:val="5F40035B"/>
    <w:rsid w:val="60875156"/>
    <w:rsid w:val="609335CB"/>
    <w:rsid w:val="611547EA"/>
    <w:rsid w:val="612573FB"/>
    <w:rsid w:val="614443D2"/>
    <w:rsid w:val="614D0EC1"/>
    <w:rsid w:val="618C7AAD"/>
    <w:rsid w:val="61B505D5"/>
    <w:rsid w:val="621C6C97"/>
    <w:rsid w:val="622F1B96"/>
    <w:rsid w:val="6381455F"/>
    <w:rsid w:val="639D622E"/>
    <w:rsid w:val="63A15D22"/>
    <w:rsid w:val="63DD5337"/>
    <w:rsid w:val="642B3B34"/>
    <w:rsid w:val="64317E12"/>
    <w:rsid w:val="649B5CB2"/>
    <w:rsid w:val="64A962CD"/>
    <w:rsid w:val="64C35D2D"/>
    <w:rsid w:val="64E1560E"/>
    <w:rsid w:val="6506436B"/>
    <w:rsid w:val="659647CE"/>
    <w:rsid w:val="65AA38EF"/>
    <w:rsid w:val="65BC081C"/>
    <w:rsid w:val="66786E2E"/>
    <w:rsid w:val="66C94FB4"/>
    <w:rsid w:val="67613F05"/>
    <w:rsid w:val="67624193"/>
    <w:rsid w:val="678A0D16"/>
    <w:rsid w:val="67F84022"/>
    <w:rsid w:val="68A81DF4"/>
    <w:rsid w:val="68E3153D"/>
    <w:rsid w:val="68EB0CD3"/>
    <w:rsid w:val="694A6EBB"/>
    <w:rsid w:val="69C235F4"/>
    <w:rsid w:val="69FB2BA9"/>
    <w:rsid w:val="6A162AEF"/>
    <w:rsid w:val="6A4D4718"/>
    <w:rsid w:val="6ADE73C7"/>
    <w:rsid w:val="6B744CE1"/>
    <w:rsid w:val="6BCE6F0F"/>
    <w:rsid w:val="6CD91AC5"/>
    <w:rsid w:val="6CF777CD"/>
    <w:rsid w:val="6D0417B0"/>
    <w:rsid w:val="6D535020"/>
    <w:rsid w:val="6D9773CE"/>
    <w:rsid w:val="6DC339D0"/>
    <w:rsid w:val="6E6525F5"/>
    <w:rsid w:val="6E7C422D"/>
    <w:rsid w:val="6E8365A6"/>
    <w:rsid w:val="6EDF0493"/>
    <w:rsid w:val="6F295A40"/>
    <w:rsid w:val="6F3B1140"/>
    <w:rsid w:val="702F3F9E"/>
    <w:rsid w:val="705710D7"/>
    <w:rsid w:val="70E552D7"/>
    <w:rsid w:val="71E3474E"/>
    <w:rsid w:val="72306BFC"/>
    <w:rsid w:val="72496509"/>
    <w:rsid w:val="72F429C4"/>
    <w:rsid w:val="730A2B2F"/>
    <w:rsid w:val="730E23AC"/>
    <w:rsid w:val="731651DA"/>
    <w:rsid w:val="731F7BB2"/>
    <w:rsid w:val="73437394"/>
    <w:rsid w:val="73A1681C"/>
    <w:rsid w:val="73AE3681"/>
    <w:rsid w:val="74192E1D"/>
    <w:rsid w:val="743059A0"/>
    <w:rsid w:val="745747FF"/>
    <w:rsid w:val="74830750"/>
    <w:rsid w:val="748A73F4"/>
    <w:rsid w:val="74CC77FB"/>
    <w:rsid w:val="75854172"/>
    <w:rsid w:val="75CB7EE8"/>
    <w:rsid w:val="76002977"/>
    <w:rsid w:val="76095544"/>
    <w:rsid w:val="76B844F5"/>
    <w:rsid w:val="77522989"/>
    <w:rsid w:val="77E677E2"/>
    <w:rsid w:val="78094F5C"/>
    <w:rsid w:val="78593634"/>
    <w:rsid w:val="78D76108"/>
    <w:rsid w:val="78F60661"/>
    <w:rsid w:val="7942206E"/>
    <w:rsid w:val="79453505"/>
    <w:rsid w:val="79512C82"/>
    <w:rsid w:val="79981BC3"/>
    <w:rsid w:val="799D7460"/>
    <w:rsid w:val="7A1C4819"/>
    <w:rsid w:val="7A850CBE"/>
    <w:rsid w:val="7ADB2ACC"/>
    <w:rsid w:val="7AE30E6F"/>
    <w:rsid w:val="7AFC7F1F"/>
    <w:rsid w:val="7B250722"/>
    <w:rsid w:val="7BEA3EF5"/>
    <w:rsid w:val="7C533074"/>
    <w:rsid w:val="7D261A99"/>
    <w:rsid w:val="7D3249AB"/>
    <w:rsid w:val="7DFE42F0"/>
    <w:rsid w:val="7F1B36B7"/>
    <w:rsid w:val="7F49617C"/>
    <w:rsid w:val="7F776AC6"/>
    <w:rsid w:val="7FC2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pBdr>
        <w:left w:val="none" w:color="auto" w:sz="0" w:space="0"/>
      </w:pBdr>
      <w:spacing w:before="150" w:beforeAutospacing="0" w:after="150" w:afterAutospacing="0" w:line="17" w:lineRule="atLeast"/>
      <w:ind w:left="0" w:right="0"/>
      <w:jc w:val="left"/>
    </w:pPr>
    <w:rPr>
      <w:rFonts w:ascii="微软雅黑" w:hAnsi="微软雅黑" w:eastAsia="微软雅黑" w:cs="微软雅黑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</w:pPr>
    <w:rPr>
      <w:sz w:val="30"/>
      <w:szCs w:val="3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0">
    <w:name w:val="正文_8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2">
    <w:name w:val="font12"/>
    <w:basedOn w:val="6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2018-05-22T05:57:00Z</dcterms:created>
  <dc:creator>lenovo</dc:creator>
  <cp:lastModifiedBy>呆呆槑</cp:lastModifiedBy>
  <dcterms:modified xsi:type="dcterms:W3CDTF">2020-05-28T06:06:20Z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