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76D6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参数要求：</w:t>
      </w:r>
    </w:p>
    <w:p w14:paraId="69633E8B">
      <w:pPr>
        <w:pStyle w:val="2"/>
        <w:widowControl/>
        <w:numPr>
          <w:ilvl w:val="0"/>
          <w:numId w:val="1"/>
        </w:numPr>
        <w:spacing w:before="0" w:beforeAutospacing="0" w:after="0" w:afterAutospacing="0" w:line="420" w:lineRule="exact"/>
        <w:ind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“校园零星修缮管理平台”软件升级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服务</w:t>
      </w:r>
    </w:p>
    <w:p w14:paraId="4FE8D526">
      <w:pPr>
        <w:pStyle w:val="2"/>
        <w:widowControl/>
        <w:numPr>
          <w:ilvl w:val="0"/>
          <w:numId w:val="1"/>
        </w:numPr>
        <w:spacing w:before="0" w:beforeAutospacing="0" w:after="0" w:afterAutospacing="0" w:line="420" w:lineRule="exact"/>
        <w:ind w:firstLine="560" w:firstLineChars="200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项目概况：</w:t>
      </w:r>
    </w:p>
    <w:tbl>
      <w:tblPr>
        <w:tblStyle w:val="3"/>
        <w:tblW w:w="8773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995"/>
        <w:gridCol w:w="3660"/>
        <w:gridCol w:w="2340"/>
      </w:tblGrid>
      <w:tr w14:paraId="5660A4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767612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40B35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366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6BC57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服务范围</w:t>
            </w:r>
          </w:p>
        </w:tc>
        <w:tc>
          <w:tcPr>
            <w:tcW w:w="23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E181D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主要参数要求</w:t>
            </w:r>
          </w:p>
        </w:tc>
      </w:tr>
      <w:tr w14:paraId="232753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778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FFAC9C">
            <w:pPr>
              <w:pStyle w:val="2"/>
              <w:widowControl/>
              <w:spacing w:before="0" w:beforeAutospacing="0" w:after="0" w:afterAutospacing="0" w:line="420" w:lineRule="exact"/>
              <w:ind w:firstLine="480"/>
              <w:jc w:val="both"/>
              <w:textAlignment w:val="center"/>
            </w:pPr>
            <w:r>
              <w:rPr>
                <w:rFonts w:ascii="Segoe UI" w:hAnsi="Segoe UI" w:eastAsia="Segoe UI" w:cs="Segoe UI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9DF885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“校园零星修缮管理平台”软件升级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服务</w:t>
            </w:r>
          </w:p>
        </w:tc>
        <w:tc>
          <w:tcPr>
            <w:tcW w:w="3660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B14EE">
            <w:pPr>
              <w:pStyle w:val="2"/>
              <w:widowControl/>
              <w:spacing w:before="0" w:beforeAutospacing="0" w:after="0" w:afterAutospacing="0" w:line="420" w:lineRule="exact"/>
              <w:textAlignment w:val="center"/>
              <w:rPr>
                <w:rFonts w:ascii="宋体" w:hAnsi="宋体" w:cs="宋体"/>
                <w:color w:val="333333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</w:rPr>
              <w:t>允许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指定经办人员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</w:rPr>
              <w:t>便捷提交报修请求，并为应用部门提供历史项目补录、新规则项目重建、施工队评价及统计等功能，同时支持文档管理和数据分析，确保所有修缮活动透明、有序进行，最终提升维修效率和服务质量，进一步增强用户体验和管理效能，确保所有数据存储完整。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（详见表一）</w:t>
            </w:r>
          </w:p>
        </w:tc>
        <w:tc>
          <w:tcPr>
            <w:tcW w:w="23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773886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在已运行的“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</w:rPr>
              <w:t>校园零星修缮管理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平台”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</w:rPr>
              <w:t>系统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基础上增加服务内容。</w:t>
            </w:r>
            <w:bookmarkStart w:id="0" w:name="_GoBack"/>
            <w:bookmarkEnd w:id="0"/>
          </w:p>
          <w:p w14:paraId="23E025C8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升级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</w:rPr>
              <w:t>服务期限：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15日历天</w:t>
            </w:r>
          </w:p>
          <w:p w14:paraId="3B21712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  <w:highlight w:val="yellow"/>
              </w:rPr>
            </w:pPr>
          </w:p>
        </w:tc>
      </w:tr>
    </w:tbl>
    <w:p w14:paraId="32D47071">
      <w:pPr>
        <w:widowControl/>
        <w:spacing w:line="420" w:lineRule="exact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3、项目公告期内，欢迎潜在供应商参与项目报价。</w:t>
      </w:r>
    </w:p>
    <w:p w14:paraId="24A0604C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递交以下材料</w:t>
      </w:r>
    </w:p>
    <w:p w14:paraId="7F760AE4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①企业营业执照复印件、相关资质证书复印件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；</w:t>
      </w:r>
    </w:p>
    <w:p w14:paraId="23B4323D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②报价表</w:t>
      </w:r>
    </w:p>
    <w:p w14:paraId="24289AC6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上述文件须装袋密封并加盖单位公章。</w:t>
      </w:r>
    </w:p>
    <w:p w14:paraId="0F6EB187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5C618727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61700A5F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50DE88E1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486AA2D1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12B1FA49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0C68F401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1383E4C7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18EFBFD4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417E912D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5B8457D5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630FEC77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1FD8A435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18B2E08F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36C33278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</w:p>
    <w:p w14:paraId="07CC6951">
      <w:pPr>
        <w:widowControl/>
        <w:spacing w:line="420" w:lineRule="exact"/>
        <w:ind w:firstLine="48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表一：服务内容</w:t>
      </w:r>
    </w:p>
    <w:tbl>
      <w:tblPr>
        <w:tblStyle w:val="3"/>
        <w:tblW w:w="50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029"/>
        <w:gridCol w:w="5858"/>
      </w:tblGrid>
      <w:tr w14:paraId="6DF9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4CE9C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285134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C015C7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功能说明</w:t>
            </w:r>
          </w:p>
        </w:tc>
      </w:tr>
      <w:tr w14:paraId="1CFE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570CF7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70218A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平台功能开发升级</w:t>
            </w: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37D60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两套访问系统访问，左右显示访问地址，库各自管理模式</w:t>
            </w:r>
          </w:p>
        </w:tc>
      </w:tr>
      <w:tr w14:paraId="1F53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8D43CC1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9430A7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066856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创建工程（新规则项目管理）</w:t>
            </w:r>
          </w:p>
        </w:tc>
      </w:tr>
      <w:tr w14:paraId="4F35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E18F8E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0A40C2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74FD4B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考评分明细</w:t>
            </w:r>
          </w:p>
        </w:tc>
      </w:tr>
      <w:tr w14:paraId="59AB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71A6A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4F3D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23319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考评分统计模块</w:t>
            </w:r>
          </w:p>
        </w:tc>
      </w:tr>
      <w:tr w14:paraId="1CCF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3D8E3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A0E1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2E964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施工队伍PDF二次打印</w:t>
            </w:r>
          </w:p>
        </w:tc>
      </w:tr>
      <w:tr w14:paraId="586A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214FE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94251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A5C63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填写预算后可终止工程</w:t>
            </w:r>
          </w:p>
        </w:tc>
      </w:tr>
      <w:tr w14:paraId="5839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1EF6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9FF0D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C67CB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增加结算金额修改功能</w:t>
            </w:r>
          </w:p>
        </w:tc>
      </w:tr>
      <w:tr w14:paraId="46A5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70838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D9BC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83361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5000以下事由名称编辑</w:t>
            </w:r>
          </w:p>
        </w:tc>
      </w:tr>
      <w:tr w14:paraId="69F4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9ACA3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4C2E5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F7DBC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新增多时间段维度查询</w:t>
            </w:r>
          </w:p>
        </w:tc>
      </w:tr>
      <w:tr w14:paraId="0C33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6E0FB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9CED1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EC72F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5000以下工程名称查找内容修改</w:t>
            </w:r>
          </w:p>
        </w:tc>
      </w:tr>
      <w:tr w14:paraId="3CF6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1FDA7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81D13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52F87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5000以下增加信息显示</w:t>
            </w:r>
          </w:p>
        </w:tc>
      </w:tr>
      <w:tr w14:paraId="03EA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41415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8D8C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888AB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5000以下新增“已终止”选项卡</w:t>
            </w:r>
          </w:p>
        </w:tc>
      </w:tr>
      <w:tr w14:paraId="46B8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9CB5D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69EFA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7709E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用户管理界面新增搜索条件</w:t>
            </w:r>
          </w:p>
        </w:tc>
      </w:tr>
      <w:tr w14:paraId="6FAD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895D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F0257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452DC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新增金额上限设置</w:t>
            </w:r>
          </w:p>
        </w:tc>
      </w:tr>
      <w:tr w14:paraId="602D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7C6FE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8208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功能优化</w:t>
            </w: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22E31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创建工程成功提示</w:t>
            </w:r>
          </w:p>
        </w:tc>
      </w:tr>
      <w:tr w14:paraId="34DE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2058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666E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33D78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打字快速匹配</w:t>
            </w:r>
          </w:p>
        </w:tc>
      </w:tr>
      <w:tr w14:paraId="6218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1A501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3009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B0E04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统计报表导出默认全选</w:t>
            </w:r>
          </w:p>
        </w:tc>
      </w:tr>
      <w:tr w14:paraId="2672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1E9BC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AAB9A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624C8">
            <w:pPr>
              <w:pStyle w:val="2"/>
              <w:widowControl/>
              <w:spacing w:before="0" w:beforeAutospacing="0" w:after="0" w:afterAutospacing="0"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点击白色菜单后无反应</w:t>
            </w:r>
          </w:p>
        </w:tc>
      </w:tr>
    </w:tbl>
    <w:p w14:paraId="243E5CF3">
      <w:pPr>
        <w:pStyle w:val="2"/>
        <w:widowControl/>
        <w:spacing w:before="0" w:beforeAutospacing="0" w:after="0" w:afterAutospacing="0" w:line="420" w:lineRule="exact"/>
        <w:textAlignment w:val="center"/>
        <w:rPr>
          <w:rFonts w:hint="eastAsia" w:ascii="宋体" w:hAnsi="宋体" w:eastAsia="宋体" w:cs="宋体"/>
          <w:color w:val="333333"/>
          <w:sz w:val="21"/>
          <w:szCs w:val="21"/>
          <w:highlight w:val="none"/>
        </w:rPr>
      </w:pPr>
    </w:p>
    <w:p w14:paraId="113BCD26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5EAA1"/>
    <w:multiLevelType w:val="singleLevel"/>
    <w:tmpl w:val="3E85E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229"/>
    <w:rsid w:val="00286B16"/>
    <w:rsid w:val="006B44AB"/>
    <w:rsid w:val="006B78E5"/>
    <w:rsid w:val="009B5EAA"/>
    <w:rsid w:val="009E2DF3"/>
    <w:rsid w:val="00A60FA2"/>
    <w:rsid w:val="00BD1BCE"/>
    <w:rsid w:val="03D63294"/>
    <w:rsid w:val="127514B6"/>
    <w:rsid w:val="20BD4F1E"/>
    <w:rsid w:val="23407AA9"/>
    <w:rsid w:val="252437BD"/>
    <w:rsid w:val="28E94886"/>
    <w:rsid w:val="2C22032B"/>
    <w:rsid w:val="2D540962"/>
    <w:rsid w:val="2EAD65D1"/>
    <w:rsid w:val="3A920D71"/>
    <w:rsid w:val="43CF4B1C"/>
    <w:rsid w:val="441126EA"/>
    <w:rsid w:val="474916F7"/>
    <w:rsid w:val="479E2028"/>
    <w:rsid w:val="4B2B74EC"/>
    <w:rsid w:val="4C561B97"/>
    <w:rsid w:val="56655229"/>
    <w:rsid w:val="56DA600B"/>
    <w:rsid w:val="596B480F"/>
    <w:rsid w:val="637614B1"/>
    <w:rsid w:val="67F56318"/>
    <w:rsid w:val="6DED2F23"/>
    <w:rsid w:val="70861DE6"/>
    <w:rsid w:val="72644491"/>
    <w:rsid w:val="773D49F2"/>
    <w:rsid w:val="775A60AC"/>
    <w:rsid w:val="79C1605A"/>
    <w:rsid w:val="7B6D3C37"/>
    <w:rsid w:val="7EE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524</Words>
  <Characters>539</Characters>
  <Lines>2</Lines>
  <Paragraphs>1</Paragraphs>
  <TotalTime>10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2021-12-20T02:37:00Z</dcterms:created>
  <dc:creator>期待……</dc:creator>
  <cp:lastModifiedBy>俞弘</cp:lastModifiedBy>
  <dcterms:modified xsi:type="dcterms:W3CDTF">2025-02-26T07:59:13Z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E6E14A5C7DC3426484028252D3862605</vt:lpwstr>
  </property>
  <property fmtid="{D5CDD505-2E9C-101B-9397-08002B2CF9AE}" pid="4" name="KSOTemplateDocerSaveRecord">
    <vt:lpwstr>eyJoZGlkIjoiYmU4ODVjMWQ3MjNkZTdlOTcyZWE4ZGNkNWI4MDcwYjUiLCJ1c2VySWQiOiI3MDM1MDM2MjcifQ==</vt:lpwstr>
  </property>
</Properties>
</file>