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2C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  <w:t>福建师范大学旗山校区桂苑6-16号楼集中供热水系统合同能源管理项目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更正公告（第一次）</w:t>
      </w:r>
    </w:p>
    <w:p w14:paraId="5C4F27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4CF82B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原公告的项目编号：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FJSX（GK）2025-022号</w:t>
      </w:r>
    </w:p>
    <w:p w14:paraId="7069F2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原公告的项目名称：福建师范大学旗山校区桂苑6-16号楼集中供热水系统合同能源管理项目</w:t>
      </w:r>
    </w:p>
    <w:p w14:paraId="06B862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首次公告日期：202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日</w:t>
      </w:r>
    </w:p>
    <w:p w14:paraId="0130F6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二、更正信息：</w:t>
      </w:r>
    </w:p>
    <w:p w14:paraId="0E835F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更正事项：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招标公告及招标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文件</w:t>
      </w:r>
    </w:p>
    <w:p w14:paraId="7AA9B8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更正原因：修改招标文件</w:t>
      </w:r>
    </w:p>
    <w:p w14:paraId="18F045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更正内容：</w:t>
      </w:r>
    </w:p>
    <w:p w14:paraId="16F210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原《招标文件》“第五章 招标内容及要求”中“二、技术和服务要求”</w:t>
      </w:r>
      <w:bookmarkStart w:id="0" w:name="_GoBack"/>
      <w:bookmarkEnd w:id="0"/>
    </w:p>
    <w:p w14:paraId="16C1ABAC">
      <w:pPr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【评审项17】</w:t>
      </w:r>
    </w:p>
    <w:p w14:paraId="7AF656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8.1方形保温水箱材质要求：内壁采用不小于1.2mm厚的SUS304不锈钢，外壁釆用不小于0.8mm厚的SUS201不锈钢，中间采用不小于100mm厚的聚氨酯整体发泡保温。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须提供由国家认可的第三方检测机构出具的带“CMA”或“CNAS”标志且合格有效的检测报告复印件并加盖投标人公章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 w14:paraId="78EFDB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更正为：</w:t>
      </w:r>
    </w:p>
    <w:p w14:paraId="73126D1C">
      <w:pPr>
        <w:keepNext w:val="0"/>
        <w:keepLines w:val="0"/>
        <w:pageBreakBefore w:val="0"/>
        <w:numPr>
          <w:ilvl w:val="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【评审项17】</w:t>
      </w:r>
    </w:p>
    <w:p w14:paraId="3DE8A34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8.1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方形保温水箱材质要求：内壁采用不小于1.2mm厚的SUS304不锈钢，外壁釆用不小于0.8mm厚的SUS201不锈钢，中间采用不小于100mm厚的聚氨酯整体发泡保温。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内壁采用SUS304不锈钢，外壁釆用SUS201不锈钢，中间采用聚氨酯整体发泡保温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须提供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</w:rPr>
        <w:t>由国家认可的第三方检测机构出具的带“CMA”或“CNAS”标志且合格有效的检测报告复印件并加盖投标人公章。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6214D6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原《招标文件》“第五章 招标内容及要求”中“三、商务要求”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25"/>
        <w:gridCol w:w="1675"/>
        <w:gridCol w:w="4411"/>
      </w:tblGrid>
      <w:tr w14:paraId="65D06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021A02B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25" w:type="dxa"/>
            <w:vAlign w:val="center"/>
          </w:tcPr>
          <w:p w14:paraId="3C93E71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★</w:t>
            </w:r>
          </w:p>
        </w:tc>
        <w:tc>
          <w:tcPr>
            <w:tcW w:w="1675" w:type="dxa"/>
            <w:vAlign w:val="center"/>
          </w:tcPr>
          <w:p w14:paraId="1271B42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履约验收方式</w:t>
            </w:r>
          </w:p>
        </w:tc>
        <w:tc>
          <w:tcPr>
            <w:tcW w:w="4411" w:type="dxa"/>
            <w:vAlign w:val="center"/>
          </w:tcPr>
          <w:p w14:paraId="7F342A6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说明：详见招标文件“第五章招标内容及要求中三、商务要求：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11.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验收”。</w:t>
            </w:r>
          </w:p>
        </w:tc>
      </w:tr>
    </w:tbl>
    <w:p w14:paraId="396275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更正为：</w:t>
      </w:r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25"/>
        <w:gridCol w:w="1675"/>
        <w:gridCol w:w="4411"/>
      </w:tblGrid>
      <w:tr w14:paraId="127DF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03F0AB0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25" w:type="dxa"/>
            <w:vAlign w:val="center"/>
          </w:tcPr>
          <w:p w14:paraId="311F140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★</w:t>
            </w:r>
          </w:p>
        </w:tc>
        <w:tc>
          <w:tcPr>
            <w:tcW w:w="1675" w:type="dxa"/>
            <w:vAlign w:val="center"/>
          </w:tcPr>
          <w:p w14:paraId="6D319F3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履约验收方式</w:t>
            </w:r>
          </w:p>
        </w:tc>
        <w:tc>
          <w:tcPr>
            <w:tcW w:w="4411" w:type="dxa"/>
            <w:vAlign w:val="center"/>
          </w:tcPr>
          <w:p w14:paraId="66D96A2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说明：详见招标文件“第五章招标内容及要求中三、商务要求：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10.项目验收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”。</w:t>
            </w:r>
          </w:p>
        </w:tc>
      </w:tr>
    </w:tbl>
    <w:p w14:paraId="7F6FEEC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更正事项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原《招标公告》及《招标文件》的提交投标文件截止时间、开标时间：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分（北京时间）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，更正为：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color="auto" w:fill="FFFFFF"/>
          <w:vertAlign w:val="baseline"/>
        </w:rPr>
        <w:t>分（北京时间）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 w14:paraId="10E38C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其他内容不变</w:t>
      </w:r>
    </w:p>
    <w:p w14:paraId="29D0B9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更正日期：202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28DF6F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三、其他补充事项</w:t>
      </w:r>
    </w:p>
    <w:p w14:paraId="7A7E09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无</w:t>
      </w:r>
    </w:p>
    <w:p w14:paraId="003B77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 w14:paraId="42C065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招标人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信息</w:t>
      </w:r>
    </w:p>
    <w:p w14:paraId="01A56F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称：福建师范大学　　　　　</w:t>
      </w:r>
    </w:p>
    <w:p w14:paraId="0F20AA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福建省福州市闽侯县上街镇乌龙江大道18号福建师范大学旗山校区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　　　　　　　　</w:t>
      </w:r>
    </w:p>
    <w:p w14:paraId="502D49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：李老师</w:t>
      </w:r>
    </w:p>
    <w:p w14:paraId="5C2A53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联系电话：0591-22869392　　　　　　</w:t>
      </w:r>
    </w:p>
    <w:p w14:paraId="425027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招标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代理机构信息</w:t>
      </w:r>
    </w:p>
    <w:p w14:paraId="1091EE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代理机构：福建省顺鑫招标代理有限公司</w:t>
      </w:r>
    </w:p>
    <w:p w14:paraId="6A6AE4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地址：福州市仓山区杨周路21号钱隆汇金中心1号楼701（6层）</w:t>
      </w:r>
    </w:p>
    <w:p w14:paraId="2B80C1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联系人：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周津 、吴祥灿、张红梅</w:t>
      </w:r>
    </w:p>
    <w:p w14:paraId="631A61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联系电话：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0591－83765885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　　　　　　　　　　　　</w:t>
      </w:r>
    </w:p>
    <w:p w14:paraId="35ACA3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3.项目联系方式</w:t>
      </w:r>
    </w:p>
    <w:p w14:paraId="006345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项目联系人：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周津 、吴祥灿、张红梅</w:t>
      </w:r>
    </w:p>
    <w:p w14:paraId="61A215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电　话：0591-83765885</w:t>
      </w:r>
    </w:p>
    <w:p w14:paraId="4A543B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3A3465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2EB3A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5C0309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福建省顺鑫招标代理有限公司</w:t>
      </w:r>
    </w:p>
    <w:p w14:paraId="2E6499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38CC"/>
    <w:rsid w:val="09AA1F66"/>
    <w:rsid w:val="0B59720D"/>
    <w:rsid w:val="0D8D69ED"/>
    <w:rsid w:val="0DD3176D"/>
    <w:rsid w:val="14E76E65"/>
    <w:rsid w:val="15550670"/>
    <w:rsid w:val="16612C47"/>
    <w:rsid w:val="19831766"/>
    <w:rsid w:val="1CE71865"/>
    <w:rsid w:val="207F13D0"/>
    <w:rsid w:val="214F12D1"/>
    <w:rsid w:val="2AB40F45"/>
    <w:rsid w:val="398F38B3"/>
    <w:rsid w:val="3B7E6473"/>
    <w:rsid w:val="3BD72EE0"/>
    <w:rsid w:val="43476FCB"/>
    <w:rsid w:val="466C6422"/>
    <w:rsid w:val="491F3391"/>
    <w:rsid w:val="4BCE08C7"/>
    <w:rsid w:val="56A46096"/>
    <w:rsid w:val="57487CFD"/>
    <w:rsid w:val="5CE06E2F"/>
    <w:rsid w:val="64AE5178"/>
    <w:rsid w:val="65D04378"/>
    <w:rsid w:val="65F41B13"/>
    <w:rsid w:val="68AA506F"/>
    <w:rsid w:val="6B2B20DE"/>
    <w:rsid w:val="6BB12FFD"/>
    <w:rsid w:val="7078756C"/>
    <w:rsid w:val="71294EC3"/>
    <w:rsid w:val="71520C22"/>
    <w:rsid w:val="78313563"/>
    <w:rsid w:val="7A8B222D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1209</Characters>
  <Lines>0</Lines>
  <Paragraphs>0</Paragraphs>
  <TotalTime>0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2024-12-16T01:01:00Z</dcterms:created>
  <dc:creator>LENOVO</dc:creator>
  <cp:lastModifiedBy>LENOVO</cp:lastModifiedBy>
  <dcterms:modified xsi:type="dcterms:W3CDTF">2025-04-28T04:28:31Z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336C8A584028410FAB730CD3CFD8A525_12</vt:lpwstr>
  </property>
  <property fmtid="{D5CDD505-2E9C-101B-9397-08002B2CF9AE}" pid="4" name="KSOTemplateDocerSaveRecord">
    <vt:lpwstr>eyJoZGlkIjoiMWIzOTJlZDA2MTViYmNiNDcyMDZkNWFlODFhODFmNjMifQ==</vt:lpwstr>
  </property>
</Properties>
</file>