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6756">
      <w:pPr>
        <w:widowControl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附件</w:t>
      </w:r>
    </w:p>
    <w:p w14:paraId="5CCE2669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报价表</w:t>
      </w:r>
    </w:p>
    <w:p w14:paraId="6040DEEC">
      <w:pPr>
        <w:snapToGrid w:val="0"/>
        <w:jc w:val="right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单位：元/辆·次</w:t>
      </w:r>
    </w:p>
    <w:tbl>
      <w:tblPr>
        <w:tblStyle w:val="2"/>
        <w:tblW w:w="15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56"/>
        <w:gridCol w:w="2720"/>
        <w:gridCol w:w="1985"/>
        <w:gridCol w:w="1984"/>
        <w:gridCol w:w="1985"/>
        <w:gridCol w:w="3969"/>
        <w:gridCol w:w="1657"/>
      </w:tblGrid>
      <w:tr w14:paraId="14F1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856" w:type="dxa"/>
            <w:noWrap w:val="0"/>
            <w:vAlign w:val="center"/>
          </w:tcPr>
          <w:p w14:paraId="215AC52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2720" w:type="dxa"/>
            <w:noWrap w:val="0"/>
            <w:vAlign w:val="center"/>
          </w:tcPr>
          <w:p w14:paraId="6CDCB76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1985" w:type="dxa"/>
            <w:noWrap w:val="0"/>
            <w:vAlign w:val="center"/>
          </w:tcPr>
          <w:p w14:paraId="14EDAE5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7座以下洗车费最高限价</w:t>
            </w:r>
          </w:p>
        </w:tc>
        <w:tc>
          <w:tcPr>
            <w:tcW w:w="1984" w:type="dxa"/>
            <w:noWrap w:val="0"/>
            <w:vAlign w:val="center"/>
          </w:tcPr>
          <w:p w14:paraId="56C216A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7座以下洗车费报价</w:t>
            </w:r>
            <w:bookmarkEnd w:id="0"/>
            <w:bookmarkEnd w:id="1"/>
          </w:p>
        </w:tc>
        <w:tc>
          <w:tcPr>
            <w:tcW w:w="1985" w:type="dxa"/>
            <w:noWrap w:val="0"/>
            <w:vAlign w:val="center"/>
          </w:tcPr>
          <w:p w14:paraId="3A48DE1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7座以上洗车费报价</w:t>
            </w:r>
          </w:p>
        </w:tc>
        <w:tc>
          <w:tcPr>
            <w:tcW w:w="3969" w:type="dxa"/>
            <w:noWrap w:val="0"/>
            <w:vAlign w:val="center"/>
          </w:tcPr>
          <w:p w14:paraId="68569E9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其他服务内容及服务承诺</w:t>
            </w:r>
          </w:p>
        </w:tc>
        <w:tc>
          <w:tcPr>
            <w:tcW w:w="1657" w:type="dxa"/>
            <w:noWrap w:val="0"/>
            <w:vAlign w:val="center"/>
          </w:tcPr>
          <w:p w14:paraId="6F1BE69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14:paraId="3F25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856" w:type="dxa"/>
            <w:noWrap w:val="0"/>
            <w:vAlign w:val="center"/>
          </w:tcPr>
          <w:p w14:paraId="5EB68A5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1</w:t>
            </w:r>
          </w:p>
        </w:tc>
        <w:tc>
          <w:tcPr>
            <w:tcW w:w="2720" w:type="dxa"/>
            <w:noWrap w:val="0"/>
            <w:vAlign w:val="center"/>
          </w:tcPr>
          <w:p w14:paraId="7E53F6F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</w:rPr>
              <w:t>福建师范大学旗山校区洗车点洗车及配套服务</w:t>
            </w:r>
          </w:p>
        </w:tc>
        <w:tc>
          <w:tcPr>
            <w:tcW w:w="1985" w:type="dxa"/>
            <w:noWrap w:val="0"/>
            <w:vAlign w:val="center"/>
          </w:tcPr>
          <w:p w14:paraId="790E6DF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0"/>
              </w:rPr>
              <w:t>20元/辆·次</w:t>
            </w:r>
          </w:p>
        </w:tc>
        <w:tc>
          <w:tcPr>
            <w:tcW w:w="1984" w:type="dxa"/>
            <w:noWrap w:val="0"/>
            <w:vAlign w:val="center"/>
          </w:tcPr>
          <w:p w14:paraId="313C7E1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39936E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5FB6C0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543B45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0BDA12F8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E568DBC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10449FC9"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备注：以上报价为含税价。</w:t>
      </w:r>
    </w:p>
    <w:p w14:paraId="20E946DF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229A0B65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12A91F9B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7CA5FB36">
      <w:pPr>
        <w:wordWrap w:val="0"/>
        <w:jc w:val="righ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公司名称（盖章）：</w:t>
      </w:r>
    </w:p>
    <w:p w14:paraId="69BA7505">
      <w:pPr>
        <w:wordWrap w:val="0"/>
        <w:jc w:val="righ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时间：     年   月   日</w:t>
      </w:r>
    </w:p>
    <w:p w14:paraId="6ADC2DF4">
      <w:pPr>
        <w:widowControl/>
        <w:rPr>
          <w:rFonts w:hint="eastAsia" w:ascii="宋体" w:hAnsi="宋体" w:eastAsia="宋体" w:cs="宋体"/>
        </w:rPr>
      </w:pPr>
    </w:p>
    <w:p w14:paraId="6AA63F31">
      <w:pPr>
        <w:widowControl/>
        <w:rPr>
          <w:rFonts w:hint="eastAsia" w:ascii="宋体" w:hAnsi="宋体" w:eastAsia="宋体" w:cs="宋体"/>
        </w:rPr>
      </w:pPr>
    </w:p>
    <w:p w14:paraId="0B69130C">
      <w:pPr>
        <w:rPr>
          <w:rFonts w:hint="eastAsia" w:ascii="宋体" w:hAnsi="宋体" w:eastAsia="宋体" w:cs="宋体"/>
        </w:rPr>
      </w:pPr>
    </w:p>
    <w:p w14:paraId="734E86CF">
      <w:bookmarkStart w:id="2" w:name="_GoBack"/>
      <w:bookmarkEnd w:id="2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95BD7"/>
    <w:rsid w:val="4A7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2026-05-19T09:18:00Z</dcterms:created>
  <dc:creator>猫的歪</dc:creator>
  <cp:lastModifiedBy>猫的歪</cp:lastModifiedBy>
  <dcterms:modified xsi:type="dcterms:W3CDTF">2026-05-19T09:19:07Z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84C63DB5994C492F9F2B7B4BB660F85D_11</vt:lpwstr>
  </property>
  <property fmtid="{D5CDD505-2E9C-101B-9397-08002B2CF9AE}" pid="4" name="KSOTemplateDocerSaveRecord">
    <vt:lpwstr>eyJoZGlkIjoiN2YzM2ViMGE2ZjQ3OWQ4NjE1OGJiNGVhYjI1MTcyYzYiLCJ1c2VySWQiOiIxMDA1NDcifQ==</vt:lpwstr>
  </property>
</Properties>
</file>